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3FCB" w:rsidRDefault="00343FCB" w:rsidP="00343FCB">
      <w:pPr>
        <w:spacing w:line="520" w:lineRule="exact"/>
        <w:rPr>
          <w:rFonts w:hint="eastAsia"/>
          <w:sz w:val="24"/>
        </w:rPr>
      </w:pPr>
      <w:r>
        <w:rPr>
          <w:rFonts w:hint="eastAsia"/>
          <w:sz w:val="24"/>
        </w:rPr>
        <w:t>附件：</w:t>
      </w:r>
    </w:p>
    <w:p w:rsidR="00343FCB" w:rsidRDefault="00343FCB" w:rsidP="00343FCB">
      <w:pPr>
        <w:spacing w:line="520" w:lineRule="exact"/>
        <w:jc w:val="center"/>
        <w:rPr>
          <w:rFonts w:hint="eastAsia"/>
          <w:sz w:val="24"/>
        </w:rPr>
      </w:pPr>
      <w:r>
        <w:rPr>
          <w:rFonts w:hint="eastAsia"/>
          <w:sz w:val="32"/>
          <w:szCs w:val="32"/>
        </w:rPr>
        <w:t>证明材料报送要求</w:t>
      </w:r>
    </w:p>
    <w:p w:rsidR="00343FCB" w:rsidRDefault="00343FCB" w:rsidP="00343FCB">
      <w:pPr>
        <w:spacing w:line="520" w:lineRule="exact"/>
        <w:ind w:firstLine="480"/>
        <w:jc w:val="center"/>
        <w:rPr>
          <w:rFonts w:hint="eastAsia"/>
          <w:sz w:val="32"/>
          <w:szCs w:val="32"/>
        </w:rPr>
      </w:pPr>
    </w:p>
    <w:p w:rsidR="00343FCB" w:rsidRDefault="00343FCB" w:rsidP="00343FCB">
      <w:pPr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1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SCI/EI</w:t>
      </w:r>
      <w:r>
        <w:rPr>
          <w:rFonts w:hint="eastAsia"/>
          <w:sz w:val="24"/>
        </w:rPr>
        <w:t>收录（见刊或有</w:t>
      </w:r>
      <w:r>
        <w:rPr>
          <w:rFonts w:hint="eastAsia"/>
          <w:sz w:val="24"/>
        </w:rPr>
        <w:t>DOI</w:t>
      </w:r>
      <w:r>
        <w:rPr>
          <w:rFonts w:hint="eastAsia"/>
          <w:sz w:val="24"/>
        </w:rPr>
        <w:t>号）的学术研究论文，提供西北农林科技大学图书馆出具的证明及复印件。</w:t>
      </w:r>
    </w:p>
    <w:p w:rsidR="00343FCB" w:rsidRDefault="00343FCB" w:rsidP="00343FCB">
      <w:pPr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2</w:t>
      </w:r>
      <w:r>
        <w:rPr>
          <w:rFonts w:hint="eastAsia"/>
          <w:sz w:val="24"/>
        </w:rPr>
        <w:t>、</w:t>
      </w:r>
      <w:r>
        <w:rPr>
          <w:rFonts w:hint="eastAsia"/>
          <w:sz w:val="24"/>
        </w:rPr>
        <w:t>A</w:t>
      </w:r>
      <w:r>
        <w:rPr>
          <w:rFonts w:hint="eastAsia"/>
          <w:sz w:val="24"/>
        </w:rPr>
        <w:t>类刊物、</w:t>
      </w:r>
      <w:r>
        <w:rPr>
          <w:rFonts w:hint="eastAsia"/>
          <w:sz w:val="24"/>
        </w:rPr>
        <w:t>B</w:t>
      </w:r>
      <w:r>
        <w:rPr>
          <w:rFonts w:hint="eastAsia"/>
          <w:sz w:val="24"/>
        </w:rPr>
        <w:t>类刊物发表的学术研究论文，提供杂志原件和杂志目录及见刊文章首页复印件。</w:t>
      </w:r>
    </w:p>
    <w:p w:rsidR="00343FCB" w:rsidRDefault="00343FCB" w:rsidP="00343FCB">
      <w:pPr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3</w:t>
      </w:r>
      <w:r>
        <w:rPr>
          <w:rFonts w:hint="eastAsia"/>
          <w:sz w:val="24"/>
        </w:rPr>
        <w:t>、作为报告人参加学术报告的，提供相关文件及导师证明。</w:t>
      </w:r>
    </w:p>
    <w:p w:rsidR="00343FCB" w:rsidRDefault="00343FCB" w:rsidP="00343FCB">
      <w:pPr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4</w:t>
      </w:r>
      <w:r>
        <w:rPr>
          <w:rFonts w:hint="eastAsia"/>
          <w:sz w:val="24"/>
        </w:rPr>
        <w:t>、获得表彰奖励的，提供证书原件及复印件。</w:t>
      </w:r>
    </w:p>
    <w:p w:rsidR="00343FCB" w:rsidRDefault="00343FCB" w:rsidP="00343FCB">
      <w:pPr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5</w:t>
      </w:r>
      <w:r>
        <w:rPr>
          <w:rFonts w:hint="eastAsia"/>
          <w:sz w:val="24"/>
        </w:rPr>
        <w:t>、参加公益性工作的，提供工作部门出具的证明材料，参与公益性活动的由活动举办方出具证明材料。</w:t>
      </w:r>
    </w:p>
    <w:p w:rsidR="00343FCB" w:rsidRDefault="00343FCB" w:rsidP="00343FCB">
      <w:pPr>
        <w:spacing w:line="520" w:lineRule="exact"/>
        <w:ind w:firstLine="480"/>
        <w:rPr>
          <w:rFonts w:hint="eastAsia"/>
          <w:sz w:val="24"/>
        </w:rPr>
      </w:pPr>
      <w:r>
        <w:rPr>
          <w:rFonts w:hint="eastAsia"/>
          <w:sz w:val="24"/>
        </w:rPr>
        <w:t>6</w:t>
      </w:r>
      <w:r>
        <w:rPr>
          <w:rFonts w:hint="eastAsia"/>
          <w:sz w:val="24"/>
        </w:rPr>
        <w:t>、取得发明专利的，提供专利证书原件及复印件。</w:t>
      </w:r>
    </w:p>
    <w:p w:rsidR="00343FCB" w:rsidRDefault="00343FCB" w:rsidP="00343FCB"/>
    <w:p w:rsidR="0088338B" w:rsidRDefault="0088338B">
      <w:bookmarkStart w:id="0" w:name="_GoBack"/>
      <w:bookmarkEnd w:id="0"/>
    </w:p>
    <w:sectPr w:rsidR="0088338B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6EBF" w:rsidRDefault="00956EBF" w:rsidP="00343FCB">
      <w:r>
        <w:separator/>
      </w:r>
    </w:p>
  </w:endnote>
  <w:endnote w:type="continuationSeparator" w:id="0">
    <w:p w:rsidR="00956EBF" w:rsidRDefault="00956EBF" w:rsidP="00343F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6EBF" w:rsidRDefault="00956EBF" w:rsidP="00343FCB">
      <w:r>
        <w:separator/>
      </w:r>
    </w:p>
  </w:footnote>
  <w:footnote w:type="continuationSeparator" w:id="0">
    <w:p w:rsidR="00956EBF" w:rsidRDefault="00956EBF" w:rsidP="00343FC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31BC"/>
    <w:rsid w:val="00343FCB"/>
    <w:rsid w:val="0088338B"/>
    <w:rsid w:val="00956EBF"/>
    <w:rsid w:val="009E3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9A1358A-CD60-49C3-A5AB-8A2CE9DD8E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3FC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43FC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43FC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43FC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43F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aite-office2</dc:creator>
  <cp:keywords/>
  <dc:description/>
  <cp:lastModifiedBy>aite-office2</cp:lastModifiedBy>
  <cp:revision>2</cp:revision>
  <dcterms:created xsi:type="dcterms:W3CDTF">2016-10-10T08:15:00Z</dcterms:created>
  <dcterms:modified xsi:type="dcterms:W3CDTF">2016-10-10T08:15:00Z</dcterms:modified>
</cp:coreProperties>
</file>