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FB1" w:rsidRDefault="00BC2542">
      <w:pPr>
        <w:jc w:val="center"/>
        <w:rPr>
          <w:rFonts w:ascii="Times New Roman" w:hAnsi="Times New Roman"/>
          <w:color w:val="000000"/>
          <w:sz w:val="32"/>
        </w:rPr>
      </w:pPr>
      <w:r>
        <w:rPr>
          <w:rFonts w:ascii="Times New Roman" w:hAnsi="Times New Roman"/>
          <w:color w:val="000000"/>
          <w:sz w:val="32"/>
        </w:rPr>
        <w:t>因公临时出访公示表</w:t>
      </w:r>
    </w:p>
    <w:tbl>
      <w:tblPr>
        <w:tblW w:w="8587" w:type="dxa"/>
        <w:tblInd w:w="1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83"/>
        <w:gridCol w:w="758"/>
        <w:gridCol w:w="3869"/>
        <w:gridCol w:w="1190"/>
        <w:gridCol w:w="1287"/>
      </w:tblGrid>
      <w:tr w:rsidR="007E0FB1">
        <w:trPr>
          <w:trHeight w:val="595"/>
        </w:trPr>
        <w:tc>
          <w:tcPr>
            <w:tcW w:w="2241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0FB1" w:rsidRDefault="00BC2542">
            <w:pPr>
              <w:autoSpaceDE w:val="0"/>
              <w:autoSpaceDN w:val="0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组团单位</w:t>
            </w:r>
          </w:p>
        </w:tc>
        <w:tc>
          <w:tcPr>
            <w:tcW w:w="6346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E0FB1" w:rsidRDefault="00BC2542">
            <w:pPr>
              <w:autoSpaceDE w:val="0"/>
              <w:autoSpaceDN w:val="0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资源环境学院</w:t>
            </w:r>
          </w:p>
        </w:tc>
      </w:tr>
      <w:tr w:rsidR="007E0FB1">
        <w:trPr>
          <w:trHeight w:val="1104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0FB1" w:rsidRDefault="00BC2542">
            <w:pPr>
              <w:autoSpaceDE w:val="0"/>
              <w:autoSpaceDN w:val="0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邀请方及简介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E0FB1" w:rsidRDefault="00BC2542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2018</w:t>
            </w:r>
            <w:r>
              <w:rPr>
                <w:rFonts w:ascii="Times New Roman" w:hAnsi="Times New Roman"/>
              </w:rPr>
              <w:t>年</w:t>
            </w:r>
            <w:bookmarkStart w:id="0" w:name="OLE_LINK2"/>
            <w:r>
              <w:rPr>
                <w:rFonts w:ascii="Times New Roman" w:hAnsi="Times New Roman"/>
              </w:rPr>
              <w:t>Mobility for Regional Excellence 2020 programme (MoRE2020) that was funded by the European Union’s Horizon 2020 research and innovation programme under the Marie Skłodowska-Curie grant agreement No 754412</w:t>
            </w:r>
            <w:bookmarkEnd w:id="0"/>
          </w:p>
          <w:p w:rsidR="007E0FB1" w:rsidRDefault="00BC2542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2018</w:t>
            </w:r>
            <w:r>
              <w:rPr>
                <w:rFonts w:ascii="Times New Roman" w:hAnsi="Times New Roman"/>
                <w:shd w:val="clear" w:color="auto" w:fill="FFFFFF"/>
              </w:rPr>
              <w:t>年</w:t>
            </w:r>
            <w:r>
              <w:rPr>
                <w:rFonts w:ascii="Times New Roman" w:hAnsi="Times New Roman" w:hint="eastAsia"/>
              </w:rPr>
              <w:t>邀请方为</w:t>
            </w:r>
            <w:r>
              <w:t>流动区域</w:t>
            </w:r>
            <w:r>
              <w:t>2020</w:t>
            </w:r>
            <w:r>
              <w:t>年卓越计划</w:t>
            </w:r>
            <w:r>
              <w:t>(MoRE2020)</w:t>
            </w:r>
            <w:r>
              <w:t>瑞典博拉斯大学资源回收中</w:t>
            </w:r>
            <w:r>
              <w:rPr>
                <w:rFonts w:hint="eastAsia"/>
              </w:rPr>
              <w:t>心，</w:t>
            </w:r>
            <w:r>
              <w:rPr>
                <w:rFonts w:ascii="Times New Roman" w:hAnsi="Times New Roman" w:hint="eastAsia"/>
              </w:rPr>
              <w:t>该计划由欧洲联盟</w:t>
            </w:r>
            <w:r>
              <w:rPr>
                <w:rFonts w:ascii="Times New Roman" w:hAnsi="Times New Roman" w:hint="eastAsia"/>
              </w:rPr>
              <w:t>2020</w:t>
            </w:r>
            <w:r>
              <w:rPr>
                <w:rFonts w:ascii="Times New Roman" w:hAnsi="Times New Roman" w:hint="eastAsia"/>
              </w:rPr>
              <w:t>年研究和创新计划资助，根据玛丽•斯科沃斯克</w:t>
            </w:r>
            <w:r>
              <w:rPr>
                <w:rFonts w:ascii="Times New Roman" w:hAnsi="Times New Roman" w:hint="eastAsia"/>
              </w:rPr>
              <w:t>-</w:t>
            </w:r>
            <w:r>
              <w:rPr>
                <w:rFonts w:ascii="Times New Roman" w:hAnsi="Times New Roman" w:hint="eastAsia"/>
              </w:rPr>
              <w:t>居里夫人赠款协议的创新计划，第</w:t>
            </w:r>
            <w:r>
              <w:rPr>
                <w:rFonts w:ascii="Times New Roman" w:hAnsi="Times New Roman" w:hint="eastAsia"/>
              </w:rPr>
              <w:t>754412</w:t>
            </w:r>
            <w:r>
              <w:rPr>
                <w:rFonts w:ascii="Times New Roman" w:hAnsi="Times New Roman" w:hint="eastAsia"/>
              </w:rPr>
              <w:t>。</w:t>
            </w:r>
            <w:r>
              <w:rPr>
                <w:rFonts w:ascii="Times New Roman" w:hAnsi="Times New Roman"/>
              </w:rPr>
              <w:t>此次</w:t>
            </w:r>
            <w:r>
              <w:rPr>
                <w:rFonts w:ascii="Times New Roman" w:hAnsi="Times New Roman" w:hint="eastAsia"/>
              </w:rPr>
              <w:t>研究</w:t>
            </w:r>
            <w:r>
              <w:rPr>
                <w:rFonts w:ascii="Times New Roman" w:hAnsi="Times New Roman"/>
              </w:rPr>
              <w:t>的主题是</w:t>
            </w:r>
            <w:r>
              <w:t>多酶促进烟气元素硫的</w:t>
            </w:r>
            <w:r>
              <w:rPr>
                <w:rFonts w:hint="eastAsia"/>
              </w:rPr>
              <w:t>生物</w:t>
            </w:r>
            <w:r>
              <w:rPr>
                <w:rFonts w:ascii="Times New Roman" w:hAnsi="Times New Roman" w:hint="eastAsia"/>
              </w:rPr>
              <w:t>修复</w:t>
            </w:r>
            <w:r>
              <w:rPr>
                <w:rFonts w:ascii="Times New Roman" w:hAnsi="Times New Roman"/>
              </w:rPr>
              <w:t>。</w:t>
            </w:r>
          </w:p>
        </w:tc>
      </w:tr>
      <w:tr w:rsidR="007E0FB1">
        <w:trPr>
          <w:trHeight w:val="926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0FB1" w:rsidRDefault="00BC2542">
            <w:pPr>
              <w:autoSpaceDE w:val="0"/>
              <w:autoSpaceDN w:val="0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出访背景及原因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E0FB1" w:rsidRDefault="00BC25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参加</w:t>
            </w:r>
            <w:bookmarkStart w:id="1" w:name="OLE_LINK1"/>
            <w:r>
              <w:rPr>
                <w:kern w:val="0"/>
                <w:sz w:val="24"/>
              </w:rPr>
              <w:t>多酶促进烟气元素硫的</w:t>
            </w:r>
            <w:r>
              <w:rPr>
                <w:rFonts w:hint="eastAsia"/>
                <w:kern w:val="0"/>
                <w:sz w:val="24"/>
              </w:rPr>
              <w:t>生物</w:t>
            </w:r>
            <w:r>
              <w:rPr>
                <w:rFonts w:ascii="Times New Roman" w:hAnsi="Times New Roman" w:hint="eastAsia"/>
                <w:sz w:val="24"/>
                <w:szCs w:val="24"/>
              </w:rPr>
              <w:t>修复</w:t>
            </w:r>
            <w:bookmarkEnd w:id="1"/>
            <w:r>
              <w:rPr>
                <w:rFonts w:ascii="Times New Roman" w:hAnsi="Times New Roman"/>
                <w:sz w:val="24"/>
                <w:szCs w:val="24"/>
              </w:rPr>
              <w:t>学术</w:t>
            </w:r>
            <w:r>
              <w:rPr>
                <w:rFonts w:ascii="Times New Roman" w:hAnsi="Times New Roman" w:hint="eastAsia"/>
                <w:sz w:val="24"/>
                <w:szCs w:val="24"/>
              </w:rPr>
              <w:t>研究</w:t>
            </w:r>
            <w:r>
              <w:rPr>
                <w:rFonts w:ascii="Times New Roman" w:hAnsi="Times New Roman"/>
                <w:sz w:val="24"/>
                <w:szCs w:val="24"/>
              </w:rPr>
              <w:t>，充分了解和学习国际</w:t>
            </w:r>
            <w:r>
              <w:rPr>
                <w:rFonts w:ascii="Times New Roman" w:hAnsi="Times New Roman" w:hint="eastAsia"/>
                <w:sz w:val="24"/>
                <w:szCs w:val="24"/>
              </w:rPr>
              <w:t>环境修复方面的</w:t>
            </w:r>
            <w:r>
              <w:rPr>
                <w:rFonts w:ascii="Times New Roman" w:hAnsi="Times New Roman"/>
                <w:sz w:val="24"/>
                <w:szCs w:val="24"/>
              </w:rPr>
              <w:t>最新研究进展。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E0FB1">
        <w:trPr>
          <w:trHeight w:val="920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0FB1" w:rsidRDefault="00BC2542">
            <w:pPr>
              <w:autoSpaceDE w:val="0"/>
              <w:autoSpaceDN w:val="0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出访国别、天数及</w:t>
            </w:r>
          </w:p>
          <w:p w:rsidR="007E0FB1" w:rsidRDefault="00BC2542">
            <w:pPr>
              <w:autoSpaceDE w:val="0"/>
              <w:autoSpaceDN w:val="0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任务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t>(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t>日程安排另附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t>)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E0FB1" w:rsidRDefault="00BC2542">
            <w:pPr>
              <w:autoSpaceDE w:val="0"/>
              <w:autoSpaceDN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瑞典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，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6.5</w:t>
            </w:r>
            <w:r w:rsidR="00256C50">
              <w:rPr>
                <w:rFonts w:ascii="Times New Roman" w:hAnsi="Times New Roman" w:hint="eastAsia"/>
                <w:kern w:val="0"/>
                <w:sz w:val="24"/>
                <w:szCs w:val="24"/>
              </w:rPr>
              <w:t>个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月（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9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05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日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-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9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日），参加学术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研究</w:t>
            </w:r>
          </w:p>
        </w:tc>
      </w:tr>
      <w:tr w:rsidR="007E0FB1">
        <w:trPr>
          <w:trHeight w:val="600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0FB1" w:rsidRDefault="00BC2542">
            <w:pPr>
              <w:autoSpaceDE w:val="0"/>
              <w:autoSpaceDN w:val="0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经费预算及构成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E0FB1" w:rsidRDefault="007E0FB1">
            <w:pPr>
              <w:autoSpaceDE w:val="0"/>
              <w:autoSpaceDN w:val="0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7E0FB1">
        <w:trPr>
          <w:trHeight w:val="668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0FB1" w:rsidRDefault="00BC2542">
            <w:pPr>
              <w:autoSpaceDE w:val="0"/>
              <w:autoSpaceDN w:val="0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经费来源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E0FB1" w:rsidRDefault="00BC2542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2020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年区域卓越计划（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MoRE2020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），</w:t>
            </w:r>
            <w:bookmarkStart w:id="2" w:name="OLE_LINK3"/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该计划由欧洲联盟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2020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年研究和创新计划资助，根据玛丽•斯科沃斯克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-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居里夫人赠款协议的创新计划，第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754412</w:t>
            </w:r>
            <w:bookmarkEnd w:id="2"/>
          </w:p>
        </w:tc>
      </w:tr>
      <w:tr w:rsidR="007E0FB1">
        <w:trPr>
          <w:trHeight w:val="479"/>
        </w:trPr>
        <w:tc>
          <w:tcPr>
            <w:tcW w:w="8587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E0FB1" w:rsidRDefault="00BC2542">
            <w:pPr>
              <w:autoSpaceDE w:val="0"/>
              <w:autoSpaceDN w:val="0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团组人员名单</w:t>
            </w:r>
          </w:p>
        </w:tc>
      </w:tr>
      <w:tr w:rsidR="007E0FB1">
        <w:trPr>
          <w:trHeight w:val="457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0FB1" w:rsidRDefault="00BC2542">
            <w:pPr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0FB1" w:rsidRDefault="00BC2542">
            <w:pPr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0FB1" w:rsidRDefault="00BC2542">
            <w:pPr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E0FB1" w:rsidRDefault="00BC2542">
            <w:pPr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备注</w:t>
            </w:r>
          </w:p>
        </w:tc>
      </w:tr>
      <w:tr w:rsidR="007E0FB1">
        <w:trPr>
          <w:trHeight w:val="326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0FB1" w:rsidRDefault="00BC2542">
            <w:pPr>
              <w:autoSpaceDE w:val="0"/>
              <w:autoSpaceDN w:val="0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M</w:t>
            </w:r>
            <w:r>
              <w:rPr>
                <w:rFonts w:ascii="Times New Roman" w:hAnsi="Times New Roman"/>
                <w:kern w:val="0"/>
                <w:sz w:val="24"/>
              </w:rPr>
              <w:t>ukesh Kumar Awasthi</w:t>
            </w: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0FB1" w:rsidRDefault="00BC2542">
            <w:pPr>
              <w:autoSpaceDE w:val="0"/>
              <w:autoSpaceDN w:val="0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资源环境学院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0FB1" w:rsidRDefault="00BC2542">
            <w:pPr>
              <w:autoSpaceDE w:val="0"/>
              <w:autoSpaceDN w:val="0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副教授</w:t>
            </w: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E0FB1" w:rsidRDefault="007E0FB1">
            <w:pPr>
              <w:autoSpaceDE w:val="0"/>
              <w:autoSpaceDN w:val="0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</w:tbl>
    <w:p w:rsidR="007E0FB1" w:rsidRDefault="007E0FB1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</w:rPr>
      </w:pPr>
    </w:p>
    <w:p w:rsidR="007E0FB1" w:rsidRDefault="00BC2542">
      <w:pPr>
        <w:ind w:firstLineChars="200" w:firstLine="48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公示期自</w:t>
      </w:r>
      <w:r>
        <w:rPr>
          <w:rFonts w:ascii="Times New Roman" w:hAnsi="Times New Roman"/>
          <w:color w:val="000000"/>
          <w:sz w:val="24"/>
        </w:rPr>
        <w:t>201</w:t>
      </w:r>
      <w:r>
        <w:rPr>
          <w:rFonts w:ascii="Times New Roman" w:hAnsi="Times New Roman" w:hint="eastAsia"/>
          <w:color w:val="000000"/>
          <w:sz w:val="24"/>
        </w:rPr>
        <w:t>9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年</w:t>
      </w:r>
      <w:r>
        <w:rPr>
          <w:rFonts w:ascii="Times New Roman" w:hAnsi="Times New Roman" w:hint="eastAsia"/>
          <w:color w:val="000000"/>
          <w:sz w:val="24"/>
        </w:rPr>
        <w:t>4</w:t>
      </w:r>
      <w:r>
        <w:rPr>
          <w:rFonts w:ascii="Times New Roman" w:hAnsi="Times New Roman"/>
          <w:color w:val="000000"/>
          <w:sz w:val="24"/>
        </w:rPr>
        <w:t>月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 w:hint="eastAsia"/>
          <w:color w:val="000000"/>
          <w:sz w:val="24"/>
        </w:rPr>
        <w:t>2</w:t>
      </w:r>
      <w:r w:rsidR="00256C50">
        <w:rPr>
          <w:rFonts w:ascii="Times New Roman" w:hAnsi="Times New Roman" w:hint="eastAsia"/>
          <w:color w:val="000000"/>
          <w:sz w:val="24"/>
        </w:rPr>
        <w:t>8</w:t>
      </w:r>
      <w:r>
        <w:rPr>
          <w:rFonts w:ascii="Times New Roman" w:hAnsi="Times New Roman"/>
          <w:color w:val="000000"/>
          <w:sz w:val="24"/>
        </w:rPr>
        <w:t>日至</w:t>
      </w:r>
      <w:r>
        <w:rPr>
          <w:rFonts w:ascii="Times New Roman" w:hAnsi="Times New Roman"/>
          <w:color w:val="000000"/>
          <w:sz w:val="24"/>
        </w:rPr>
        <w:t>201</w:t>
      </w:r>
      <w:r>
        <w:rPr>
          <w:rFonts w:ascii="Times New Roman" w:hAnsi="Times New Roman" w:hint="eastAsia"/>
          <w:color w:val="000000"/>
          <w:sz w:val="24"/>
        </w:rPr>
        <w:t>9</w:t>
      </w:r>
      <w:r>
        <w:rPr>
          <w:rFonts w:ascii="Times New Roman" w:hAnsi="Times New Roman"/>
          <w:color w:val="000000"/>
          <w:sz w:val="24"/>
        </w:rPr>
        <w:t>年</w:t>
      </w:r>
      <w:r>
        <w:rPr>
          <w:rFonts w:ascii="Times New Roman" w:hAnsi="Times New Roman" w:hint="eastAsia"/>
          <w:color w:val="000000"/>
          <w:sz w:val="24"/>
        </w:rPr>
        <w:t>5</w:t>
      </w:r>
      <w:r>
        <w:rPr>
          <w:rFonts w:ascii="Times New Roman" w:hAnsi="Times New Roman"/>
          <w:color w:val="000000"/>
          <w:sz w:val="24"/>
        </w:rPr>
        <w:t>月</w:t>
      </w:r>
      <w:r>
        <w:rPr>
          <w:rFonts w:ascii="Times New Roman" w:hAnsi="Times New Roman"/>
          <w:color w:val="000000"/>
          <w:sz w:val="24"/>
        </w:rPr>
        <w:t xml:space="preserve"> </w:t>
      </w:r>
      <w:r w:rsidR="00256C50">
        <w:rPr>
          <w:rFonts w:ascii="Times New Roman" w:hAnsi="Times New Roman" w:hint="eastAsia"/>
          <w:color w:val="000000"/>
          <w:sz w:val="24"/>
        </w:rPr>
        <w:t>4</w:t>
      </w:r>
      <w:r>
        <w:rPr>
          <w:rFonts w:ascii="Times New Roman" w:hAnsi="Times New Roman"/>
          <w:color w:val="000000"/>
          <w:sz w:val="24"/>
        </w:rPr>
        <w:t>日，如有举报意见，</w:t>
      </w:r>
      <w:r>
        <w:rPr>
          <w:rFonts w:ascii="Times New Roman" w:hAnsi="Times New Roman"/>
          <w:color w:val="000000"/>
          <w:sz w:val="24"/>
        </w:rPr>
        <w:t>请及时以书面或以口头形式向</w:t>
      </w:r>
      <w:r>
        <w:rPr>
          <w:rFonts w:ascii="Times New Roman" w:hAnsi="Times New Roman"/>
          <w:color w:val="000000"/>
          <w:sz w:val="24"/>
          <w:u w:val="single"/>
        </w:rPr>
        <w:t>资环学院</w:t>
      </w:r>
      <w:r>
        <w:rPr>
          <w:rFonts w:ascii="Times New Roman" w:hAnsi="Times New Roman" w:hint="eastAsia"/>
          <w:color w:val="000000"/>
          <w:sz w:val="24"/>
          <w:u w:val="single"/>
        </w:rPr>
        <w:t>综合办公室</w:t>
      </w:r>
      <w:r>
        <w:rPr>
          <w:rFonts w:ascii="Times New Roman" w:hAnsi="Times New Roman"/>
          <w:color w:val="000000"/>
          <w:sz w:val="24"/>
        </w:rPr>
        <w:t>反映。</w:t>
      </w:r>
    </w:p>
    <w:p w:rsidR="007E0FB1" w:rsidRDefault="007E0FB1">
      <w:pPr>
        <w:ind w:firstLineChars="200" w:firstLine="480"/>
        <w:rPr>
          <w:rFonts w:ascii="Times New Roman" w:hAnsi="Times New Roman"/>
          <w:color w:val="000000"/>
          <w:sz w:val="24"/>
        </w:rPr>
      </w:pPr>
    </w:p>
    <w:p w:rsidR="007E0FB1" w:rsidRPr="00256C50" w:rsidRDefault="007E0FB1">
      <w:pPr>
        <w:ind w:firstLineChars="2650" w:firstLine="6360"/>
        <w:rPr>
          <w:rFonts w:ascii="Times New Roman" w:hAnsi="Times New Roman"/>
          <w:color w:val="000000"/>
          <w:sz w:val="24"/>
        </w:rPr>
      </w:pPr>
    </w:p>
    <w:p w:rsidR="007E0FB1" w:rsidRDefault="00BC2542">
      <w:pPr>
        <w:ind w:firstLineChars="2650" w:firstLine="636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(</w:t>
      </w:r>
      <w:r>
        <w:rPr>
          <w:rFonts w:ascii="Times New Roman" w:hAnsi="Times New Roman"/>
          <w:color w:val="000000"/>
          <w:sz w:val="24"/>
        </w:rPr>
        <w:t>公示单位用印</w:t>
      </w:r>
      <w:r>
        <w:rPr>
          <w:rFonts w:ascii="Times New Roman" w:hAnsi="Times New Roman"/>
          <w:color w:val="000000"/>
          <w:sz w:val="24"/>
        </w:rPr>
        <w:t>)</w:t>
      </w:r>
    </w:p>
    <w:p w:rsidR="007E0FB1" w:rsidRDefault="00BC2542">
      <w:pPr>
        <w:ind w:firstLineChars="2650" w:firstLine="636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201</w:t>
      </w:r>
      <w:r>
        <w:rPr>
          <w:rFonts w:ascii="Times New Roman" w:hAnsi="Times New Roman" w:hint="eastAsia"/>
          <w:color w:val="000000"/>
          <w:sz w:val="24"/>
        </w:rPr>
        <w:t>9</w:t>
      </w:r>
      <w:r>
        <w:rPr>
          <w:rFonts w:ascii="Times New Roman" w:hAnsi="Times New Roman"/>
          <w:color w:val="000000"/>
          <w:sz w:val="24"/>
        </w:rPr>
        <w:t>年</w:t>
      </w:r>
      <w:r>
        <w:rPr>
          <w:rFonts w:ascii="Times New Roman" w:hAnsi="Times New Roman" w:hint="eastAsia"/>
          <w:color w:val="000000"/>
          <w:sz w:val="24"/>
        </w:rPr>
        <w:t>5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月</w:t>
      </w:r>
      <w:r>
        <w:rPr>
          <w:rFonts w:ascii="Times New Roman" w:hAnsi="Times New Roman" w:hint="eastAsia"/>
          <w:color w:val="000000"/>
          <w:sz w:val="24"/>
        </w:rPr>
        <w:t>5</w:t>
      </w:r>
      <w:bookmarkStart w:id="3" w:name="_GoBack"/>
      <w:bookmarkEnd w:id="3"/>
      <w:r>
        <w:rPr>
          <w:rFonts w:ascii="Times New Roman" w:hAnsi="Times New Roman"/>
          <w:color w:val="000000"/>
          <w:sz w:val="24"/>
        </w:rPr>
        <w:t>日</w:t>
      </w:r>
    </w:p>
    <w:sectPr w:rsidR="007E0FB1" w:rsidSect="007E0F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2542" w:rsidRDefault="00BC2542" w:rsidP="00256C50">
      <w:pPr>
        <w:spacing w:after="0" w:line="240" w:lineRule="auto"/>
      </w:pPr>
      <w:r>
        <w:separator/>
      </w:r>
    </w:p>
  </w:endnote>
  <w:endnote w:type="continuationSeparator" w:id="1">
    <w:p w:rsidR="00BC2542" w:rsidRDefault="00BC2542" w:rsidP="00256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2542" w:rsidRDefault="00BC2542" w:rsidP="00256C50">
      <w:pPr>
        <w:spacing w:after="0" w:line="240" w:lineRule="auto"/>
      </w:pPr>
      <w:r>
        <w:separator/>
      </w:r>
    </w:p>
  </w:footnote>
  <w:footnote w:type="continuationSeparator" w:id="1">
    <w:p w:rsidR="00BC2542" w:rsidRDefault="00BC2542" w:rsidP="00256C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87486D"/>
    <w:rsid w:val="000035D3"/>
    <w:rsid w:val="00045EAC"/>
    <w:rsid w:val="00062157"/>
    <w:rsid w:val="00062633"/>
    <w:rsid w:val="0006738F"/>
    <w:rsid w:val="0007270A"/>
    <w:rsid w:val="00077435"/>
    <w:rsid w:val="000E654C"/>
    <w:rsid w:val="00113E31"/>
    <w:rsid w:val="00117117"/>
    <w:rsid w:val="00127BA5"/>
    <w:rsid w:val="00136005"/>
    <w:rsid w:val="00174A14"/>
    <w:rsid w:val="00190255"/>
    <w:rsid w:val="001A0253"/>
    <w:rsid w:val="001A072D"/>
    <w:rsid w:val="001A3F96"/>
    <w:rsid w:val="001F5756"/>
    <w:rsid w:val="00226A9C"/>
    <w:rsid w:val="002400BE"/>
    <w:rsid w:val="00256C50"/>
    <w:rsid w:val="00256CD9"/>
    <w:rsid w:val="00267ACC"/>
    <w:rsid w:val="002903FE"/>
    <w:rsid w:val="002B0793"/>
    <w:rsid w:val="002C120D"/>
    <w:rsid w:val="002C6981"/>
    <w:rsid w:val="002D0A17"/>
    <w:rsid w:val="002D15C6"/>
    <w:rsid w:val="002D45CA"/>
    <w:rsid w:val="002F4C90"/>
    <w:rsid w:val="00356AA8"/>
    <w:rsid w:val="0036274F"/>
    <w:rsid w:val="003627E0"/>
    <w:rsid w:val="00384CB7"/>
    <w:rsid w:val="003C70DB"/>
    <w:rsid w:val="003D5C2F"/>
    <w:rsid w:val="003D6587"/>
    <w:rsid w:val="003E428B"/>
    <w:rsid w:val="004A35F4"/>
    <w:rsid w:val="004D6A48"/>
    <w:rsid w:val="00511292"/>
    <w:rsid w:val="0052692A"/>
    <w:rsid w:val="0054290D"/>
    <w:rsid w:val="005527F8"/>
    <w:rsid w:val="00553242"/>
    <w:rsid w:val="00584E67"/>
    <w:rsid w:val="00585F64"/>
    <w:rsid w:val="00587156"/>
    <w:rsid w:val="005950ED"/>
    <w:rsid w:val="005C4640"/>
    <w:rsid w:val="005E0FDE"/>
    <w:rsid w:val="005E761D"/>
    <w:rsid w:val="006438CA"/>
    <w:rsid w:val="00655A04"/>
    <w:rsid w:val="00664CD9"/>
    <w:rsid w:val="006C3B95"/>
    <w:rsid w:val="006E5C22"/>
    <w:rsid w:val="006F4BA4"/>
    <w:rsid w:val="00702D56"/>
    <w:rsid w:val="00707646"/>
    <w:rsid w:val="007639E0"/>
    <w:rsid w:val="007740EF"/>
    <w:rsid w:val="00793B42"/>
    <w:rsid w:val="00794E5B"/>
    <w:rsid w:val="007A1679"/>
    <w:rsid w:val="007B563D"/>
    <w:rsid w:val="007E0A7D"/>
    <w:rsid w:val="007E0FB1"/>
    <w:rsid w:val="00804742"/>
    <w:rsid w:val="0083504F"/>
    <w:rsid w:val="00871EE0"/>
    <w:rsid w:val="00872A89"/>
    <w:rsid w:val="0087486D"/>
    <w:rsid w:val="00876F72"/>
    <w:rsid w:val="00877A76"/>
    <w:rsid w:val="0088583A"/>
    <w:rsid w:val="00887DEB"/>
    <w:rsid w:val="00887E30"/>
    <w:rsid w:val="0089306F"/>
    <w:rsid w:val="008A5B1C"/>
    <w:rsid w:val="008D2ECD"/>
    <w:rsid w:val="008E3621"/>
    <w:rsid w:val="00923A0E"/>
    <w:rsid w:val="0093368F"/>
    <w:rsid w:val="00937951"/>
    <w:rsid w:val="009847D0"/>
    <w:rsid w:val="00993067"/>
    <w:rsid w:val="00A064BE"/>
    <w:rsid w:val="00A40EF2"/>
    <w:rsid w:val="00A83675"/>
    <w:rsid w:val="00AB3697"/>
    <w:rsid w:val="00AC55DE"/>
    <w:rsid w:val="00AE178B"/>
    <w:rsid w:val="00AF0B9D"/>
    <w:rsid w:val="00B0678D"/>
    <w:rsid w:val="00B1108B"/>
    <w:rsid w:val="00B6554D"/>
    <w:rsid w:val="00B65936"/>
    <w:rsid w:val="00B840E6"/>
    <w:rsid w:val="00BB4A15"/>
    <w:rsid w:val="00BB5D99"/>
    <w:rsid w:val="00BC18ED"/>
    <w:rsid w:val="00BC2542"/>
    <w:rsid w:val="00BC7C62"/>
    <w:rsid w:val="00BD040B"/>
    <w:rsid w:val="00C0030F"/>
    <w:rsid w:val="00C01314"/>
    <w:rsid w:val="00C1077F"/>
    <w:rsid w:val="00C7674C"/>
    <w:rsid w:val="00CB11AA"/>
    <w:rsid w:val="00CD2B81"/>
    <w:rsid w:val="00D146E4"/>
    <w:rsid w:val="00D37825"/>
    <w:rsid w:val="00D40493"/>
    <w:rsid w:val="00D47D69"/>
    <w:rsid w:val="00D676FA"/>
    <w:rsid w:val="00DC016A"/>
    <w:rsid w:val="00DD279B"/>
    <w:rsid w:val="00DF3C3D"/>
    <w:rsid w:val="00E0676A"/>
    <w:rsid w:val="00E14CA8"/>
    <w:rsid w:val="00E3618E"/>
    <w:rsid w:val="00E45AA3"/>
    <w:rsid w:val="00EA02C6"/>
    <w:rsid w:val="00EB5854"/>
    <w:rsid w:val="00ED57B4"/>
    <w:rsid w:val="00EE2BFA"/>
    <w:rsid w:val="00EF412E"/>
    <w:rsid w:val="00F42D74"/>
    <w:rsid w:val="00F62085"/>
    <w:rsid w:val="00F6396C"/>
    <w:rsid w:val="00F64FBB"/>
    <w:rsid w:val="00FC506C"/>
    <w:rsid w:val="00FE0602"/>
    <w:rsid w:val="00FF03D4"/>
    <w:rsid w:val="04CB3A48"/>
    <w:rsid w:val="0ADD1099"/>
    <w:rsid w:val="590B6286"/>
    <w:rsid w:val="5D741D42"/>
    <w:rsid w:val="5DA20D36"/>
    <w:rsid w:val="792D7C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FB1"/>
    <w:pPr>
      <w:widowControl w:val="0"/>
      <w:spacing w:after="160" w:line="259" w:lineRule="auto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7E0FB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7E0F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5">
    <w:name w:val="Strong"/>
    <w:basedOn w:val="a0"/>
    <w:uiPriority w:val="22"/>
    <w:qFormat/>
    <w:rsid w:val="007E0FB1"/>
    <w:rPr>
      <w:b/>
      <w:bCs/>
    </w:rPr>
  </w:style>
  <w:style w:type="character" w:styleId="a6">
    <w:name w:val="Emphasis"/>
    <w:basedOn w:val="a0"/>
    <w:uiPriority w:val="20"/>
    <w:qFormat/>
    <w:rsid w:val="007E0FB1"/>
    <w:rPr>
      <w:i/>
      <w:iCs/>
    </w:rPr>
  </w:style>
  <w:style w:type="character" w:customStyle="1" w:styleId="Char0">
    <w:name w:val="页眉 Char"/>
    <w:basedOn w:val="a0"/>
    <w:link w:val="a4"/>
    <w:uiPriority w:val="99"/>
    <w:qFormat/>
    <w:rsid w:val="007E0FB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7E0FB1"/>
    <w:rPr>
      <w:sz w:val="18"/>
      <w:szCs w:val="18"/>
    </w:rPr>
  </w:style>
  <w:style w:type="paragraph" w:styleId="a7">
    <w:name w:val="List Paragraph"/>
    <w:basedOn w:val="a"/>
    <w:uiPriority w:val="34"/>
    <w:qFormat/>
    <w:rsid w:val="007E0FB1"/>
    <w:pPr>
      <w:ind w:firstLineChars="200" w:firstLine="420"/>
    </w:pPr>
    <w:rPr>
      <w:rFonts w:asciiTheme="minorHAnsi" w:eastAsiaTheme="minorEastAsia" w:hAnsiTheme="minorHAnsi" w:cstheme="minorBidi"/>
    </w:rPr>
  </w:style>
  <w:style w:type="paragraph" w:customStyle="1" w:styleId="Default">
    <w:name w:val="Default"/>
    <w:qFormat/>
    <w:rsid w:val="007E0FB1"/>
    <w:pPr>
      <w:widowControl w:val="0"/>
      <w:autoSpaceDE w:val="0"/>
      <w:autoSpaceDN w:val="0"/>
      <w:adjustRightInd w:val="0"/>
      <w:spacing w:after="160" w:line="259" w:lineRule="auto"/>
    </w:pPr>
    <w:rPr>
      <w:rFonts w:ascii="Arial" w:eastAsiaTheme="minorEastAsia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107</Words>
  <Characters>611</Characters>
  <Application>Microsoft Office Word</Application>
  <DocSecurity>0</DocSecurity>
  <Lines>5</Lines>
  <Paragraphs>1</Paragraphs>
  <ScaleCrop>false</ScaleCrop>
  <Company>Sky123.Org</Company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王克</dc:creator>
  <cp:lastModifiedBy>杨萍</cp:lastModifiedBy>
  <cp:revision>16</cp:revision>
  <cp:lastPrinted>2016-07-06T07:53:00Z</cp:lastPrinted>
  <dcterms:created xsi:type="dcterms:W3CDTF">2018-06-01T06:57:00Z</dcterms:created>
  <dcterms:modified xsi:type="dcterms:W3CDTF">2019-04-30T03:27:00Z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