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rPr>
          <w:rFonts w:ascii="黑体" w:hAnsi="黑体" w:eastAsia="黑体"/>
          <w:sz w:val="32"/>
          <w:szCs w:val="32"/>
        </w:rPr>
      </w:pPr>
      <w:r>
        <w:rPr>
          <w:rFonts w:hint="eastAsia" w:ascii="黑体" w:hAnsi="黑体" w:eastAsia="黑体"/>
          <w:sz w:val="32"/>
          <w:szCs w:val="32"/>
        </w:rPr>
        <w:t>附件4：</w:t>
      </w:r>
    </w:p>
    <w:p>
      <w:pPr>
        <w:widowControl/>
        <w:adjustRightInd w:val="0"/>
        <w:snapToGrid w:val="0"/>
        <w:spacing w:after="312" w:afterLines="100"/>
        <w:jc w:val="center"/>
        <w:rPr>
          <w:rFonts w:ascii="方正小标宋简体" w:hAnsi="新宋体" w:eastAsia="方正小标宋简体"/>
          <w:sz w:val="36"/>
          <w:szCs w:val="36"/>
        </w:rPr>
      </w:pPr>
      <w:r>
        <w:rPr>
          <w:rFonts w:hint="eastAsia" w:ascii="方正小标宋简体" w:hAnsi="新宋体" w:eastAsia="方正小标宋简体"/>
          <w:sz w:val="36"/>
          <w:szCs w:val="36"/>
        </w:rPr>
        <w:t>西北农林科技大学第四届学生委员会委员候选人预备人选推荐汇总表</w:t>
      </w:r>
    </w:p>
    <w:p>
      <w:pPr>
        <w:spacing w:before="312" w:beforeLines="100"/>
        <w:ind w:firstLine="840" w:firstLineChars="300"/>
        <w:rPr>
          <w:rFonts w:ascii="黑体" w:hAnsi="华文中宋" w:eastAsia="黑体"/>
          <w:sz w:val="28"/>
          <w:szCs w:val="28"/>
        </w:rPr>
      </w:pPr>
      <w:r>
        <w:rPr>
          <w:rFonts w:hint="eastAsia" w:ascii="黑体" w:hAnsi="华文中宋" w:eastAsia="黑体"/>
          <w:sz w:val="28"/>
          <w:szCs w:val="28"/>
        </w:rPr>
        <w:t>学院（系）（盖章）：</w:t>
      </w:r>
      <w:r>
        <w:rPr>
          <w:rFonts w:hint="eastAsia" w:ascii="黑体" w:hAnsi="华文中宋" w:eastAsia="黑体"/>
          <w:sz w:val="28"/>
          <w:szCs w:val="28"/>
          <w:u w:val="single"/>
        </w:rPr>
        <w:t xml:space="preserve">                </w:t>
      </w:r>
    </w:p>
    <w:tbl>
      <w:tblPr>
        <w:tblStyle w:val="2"/>
        <w:tblpPr w:leftFromText="180" w:rightFromText="180" w:vertAnchor="text" w:horzAnchor="margin" w:tblpXSpec="center" w:tblpY="176"/>
        <w:tblW w:w="14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241"/>
        <w:gridCol w:w="1237"/>
        <w:gridCol w:w="1134"/>
        <w:gridCol w:w="1134"/>
        <w:gridCol w:w="1134"/>
        <w:gridCol w:w="1560"/>
        <w:gridCol w:w="1560"/>
        <w:gridCol w:w="3085"/>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8"/>
                <w:szCs w:val="28"/>
              </w:rPr>
            </w:pPr>
            <w:r>
              <w:rPr>
                <w:rFonts w:hint="eastAsia" w:ascii="仿宋_GB2312" w:eastAsia="仿宋_GB2312"/>
                <w:b/>
                <w:sz w:val="28"/>
                <w:szCs w:val="28"/>
              </w:rPr>
              <w:t>序号</w:t>
            </w: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8"/>
                <w:szCs w:val="28"/>
              </w:rPr>
            </w:pPr>
            <w:r>
              <w:rPr>
                <w:rFonts w:hint="eastAsia" w:ascii="仿宋_GB2312" w:eastAsia="仿宋_GB2312"/>
                <w:b/>
                <w:sz w:val="28"/>
                <w:szCs w:val="28"/>
              </w:rPr>
              <w:t>姓  名</w:t>
            </w:r>
          </w:p>
        </w:tc>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8"/>
                <w:szCs w:val="28"/>
              </w:rPr>
            </w:pPr>
            <w:r>
              <w:rPr>
                <w:rFonts w:hint="eastAsia" w:ascii="仿宋_GB2312" w:eastAsia="仿宋_GB2312"/>
                <w:b/>
                <w:sz w:val="28"/>
                <w:szCs w:val="28"/>
              </w:rPr>
              <w:t>性别</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8"/>
                <w:szCs w:val="28"/>
              </w:rPr>
            </w:pPr>
            <w:r>
              <w:rPr>
                <w:rFonts w:hint="eastAsia" w:ascii="仿宋_GB2312" w:eastAsia="仿宋_GB2312"/>
                <w:b/>
                <w:sz w:val="28"/>
                <w:szCs w:val="28"/>
              </w:rPr>
              <w:t>年龄</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8"/>
                <w:szCs w:val="28"/>
              </w:rPr>
            </w:pPr>
            <w:r>
              <w:rPr>
                <w:rFonts w:hint="eastAsia" w:ascii="仿宋_GB2312" w:eastAsia="仿宋_GB2312"/>
                <w:b/>
                <w:sz w:val="28"/>
                <w:szCs w:val="28"/>
              </w:rPr>
              <w:t>民族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8"/>
                <w:szCs w:val="28"/>
              </w:rPr>
            </w:pPr>
            <w:r>
              <w:rPr>
                <w:rFonts w:hint="eastAsia" w:ascii="仿宋_GB2312" w:eastAsia="仿宋_GB2312"/>
                <w:b/>
                <w:sz w:val="28"/>
                <w:szCs w:val="28"/>
              </w:rPr>
              <w:t>籍贯</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8"/>
                <w:szCs w:val="28"/>
              </w:rPr>
            </w:pPr>
            <w:r>
              <w:rPr>
                <w:rFonts w:hint="eastAsia" w:ascii="仿宋_GB2312" w:eastAsia="仿宋_GB2312"/>
                <w:b/>
                <w:sz w:val="28"/>
                <w:szCs w:val="28"/>
              </w:rPr>
              <w:t>政治面貌</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8"/>
                <w:szCs w:val="28"/>
              </w:rPr>
            </w:pPr>
            <w:r>
              <w:rPr>
                <w:rFonts w:hint="eastAsia" w:ascii="仿宋_GB2312" w:eastAsia="仿宋_GB2312"/>
                <w:b/>
                <w:sz w:val="28"/>
                <w:szCs w:val="28"/>
              </w:rPr>
              <w:t>专业年级</w:t>
            </w:r>
          </w:p>
        </w:tc>
        <w:tc>
          <w:tcPr>
            <w:tcW w:w="30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8"/>
                <w:szCs w:val="28"/>
              </w:rPr>
            </w:pPr>
            <w:r>
              <w:rPr>
                <w:rFonts w:hint="eastAsia" w:ascii="仿宋_GB2312" w:eastAsia="仿宋_GB2312"/>
                <w:b/>
                <w:sz w:val="28"/>
                <w:szCs w:val="28"/>
              </w:rPr>
              <w:t>已担任学生组织职务</w:t>
            </w:r>
          </w:p>
        </w:tc>
        <w:tc>
          <w:tcPr>
            <w:tcW w:w="1561"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b/>
                <w:sz w:val="28"/>
                <w:szCs w:val="28"/>
              </w:rPr>
            </w:pPr>
            <w:r>
              <w:rPr>
                <w:rFonts w:hint="eastAsia" w:ascii="仿宋_GB2312" w:eastAsia="仿宋_GB2312"/>
                <w:b/>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hint="eastAsia" w:ascii="仿宋_GB2312" w:hAnsi="新宋体" w:eastAsia="仿宋_GB2312"/>
                <w:sz w:val="24"/>
                <w:szCs w:val="24"/>
              </w:rPr>
              <w:t>1</w:t>
            </w: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hint="eastAsia" w:ascii="仿宋_GB2312" w:hAnsi="新宋体" w:eastAsia="仿宋_GB2312"/>
                <w:sz w:val="24"/>
                <w:szCs w:val="24"/>
              </w:rPr>
              <w:t>张浡</w:t>
            </w:r>
          </w:p>
        </w:tc>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hint="eastAsia" w:ascii="仿宋_GB2312" w:hAnsi="新宋体" w:eastAsia="仿宋_GB2312"/>
                <w:sz w:val="24"/>
                <w:szCs w:val="24"/>
              </w:rPr>
              <w:t>男</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hint="eastAsia" w:ascii="仿宋_GB2312" w:hAnsi="新宋体" w:eastAsia="仿宋_GB2312"/>
                <w:sz w:val="24"/>
                <w:szCs w:val="24"/>
              </w:rPr>
              <w:t>20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hint="eastAsia" w:ascii="仿宋_GB2312" w:hAnsi="新宋体" w:eastAsia="仿宋_GB2312"/>
                <w:sz w:val="24"/>
                <w:szCs w:val="24"/>
              </w:rPr>
              <w:t>汉族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hint="eastAsia" w:ascii="仿宋_GB2312" w:hAnsi="新宋体" w:eastAsia="仿宋_GB2312"/>
                <w:sz w:val="24"/>
                <w:szCs w:val="24"/>
              </w:rPr>
              <w:t>河北保定</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hint="eastAsia" w:ascii="仿宋_GB2312" w:hAnsi="新宋体" w:eastAsia="仿宋_GB2312"/>
                <w:sz w:val="24"/>
                <w:szCs w:val="24"/>
              </w:rPr>
              <w:t>共青团员</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ascii="仿宋_GB2312" w:hAnsi="新宋体" w:eastAsia="仿宋_GB2312"/>
                <w:sz w:val="24"/>
                <w:szCs w:val="24"/>
              </w:rPr>
              <w:t> 地信1802班</w:t>
            </w:r>
          </w:p>
        </w:tc>
        <w:tc>
          <w:tcPr>
            <w:tcW w:w="30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ascii="仿宋_GB2312" w:hAnsi="新宋体" w:eastAsia="仿宋_GB2312"/>
                <w:sz w:val="24"/>
                <w:szCs w:val="24"/>
              </w:rPr>
              <w:t>校学生会工作人员，本科招生协会副会长</w:t>
            </w:r>
          </w:p>
        </w:tc>
        <w:tc>
          <w:tcPr>
            <w:tcW w:w="1561" w:type="dxa"/>
            <w:tcBorders>
              <w:top w:val="single" w:color="auto" w:sz="4" w:space="0"/>
              <w:left w:val="single" w:color="auto" w:sz="4" w:space="0"/>
              <w:bottom w:val="single" w:color="auto" w:sz="4" w:space="0"/>
              <w:right w:val="single" w:color="auto" w:sz="4" w:space="0"/>
            </w:tcBorders>
          </w:tcPr>
          <w:p>
            <w:pPr>
              <w:jc w:val="center"/>
              <w:rPr>
                <w:rFonts w:ascii="仿宋_GB2312" w:hAnsi="新宋体" w:eastAsia="仿宋_GB2312"/>
                <w:sz w:val="24"/>
                <w:szCs w:val="24"/>
              </w:rPr>
            </w:pPr>
            <w:r>
              <w:rPr>
                <w:rFonts w:hint="eastAsia" w:ascii="仿宋_GB2312" w:hAnsi="新宋体" w:eastAsia="仿宋_GB2312"/>
                <w:sz w:val="24"/>
                <w:szCs w:val="24"/>
              </w:rPr>
              <w:t>1</w:t>
            </w:r>
            <w:r>
              <w:rPr>
                <w:rFonts w:ascii="仿宋_GB2312" w:hAnsi="新宋体" w:eastAsia="仿宋_GB2312"/>
                <w:sz w:val="24"/>
                <w:szCs w:val="24"/>
              </w:rPr>
              <w:t>5097408852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hint="eastAsia" w:ascii="仿宋_GB2312" w:hAnsi="新宋体" w:eastAsia="仿宋_GB2312"/>
                <w:sz w:val="24"/>
                <w:szCs w:val="24"/>
              </w:rPr>
              <w:t>2</w:t>
            </w: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hint="eastAsia" w:ascii="仿宋_GB2312" w:hAnsi="新宋体" w:eastAsia="仿宋_GB2312"/>
                <w:sz w:val="24"/>
                <w:szCs w:val="24"/>
              </w:rPr>
              <w:t>晏梓然</w:t>
            </w:r>
          </w:p>
        </w:tc>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hint="eastAsia" w:ascii="仿宋_GB2312" w:hAnsi="新宋体" w:eastAsia="仿宋_GB2312"/>
                <w:sz w:val="24"/>
                <w:szCs w:val="24"/>
              </w:rPr>
              <w:t>男</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hint="eastAsia" w:ascii="仿宋_GB2312" w:hAnsi="新宋体" w:eastAsia="仿宋_GB2312"/>
                <w:sz w:val="24"/>
                <w:szCs w:val="24"/>
              </w:rPr>
              <w:t>20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hint="eastAsia" w:ascii="仿宋_GB2312" w:hAnsi="新宋体" w:eastAsia="仿宋_GB2312"/>
                <w:sz w:val="24"/>
                <w:szCs w:val="24"/>
              </w:rPr>
              <w:t>汉族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hint="eastAsia" w:ascii="仿宋_GB2312" w:hAnsi="新宋体" w:eastAsia="仿宋_GB2312"/>
                <w:sz w:val="24"/>
                <w:szCs w:val="24"/>
              </w:rPr>
              <w:t>湖南株洲</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hint="eastAsia" w:ascii="仿宋_GB2312" w:hAnsi="新宋体" w:eastAsia="仿宋_GB2312"/>
                <w:sz w:val="24"/>
                <w:szCs w:val="24"/>
              </w:rPr>
              <w:t>中共预备党员</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hint="eastAsia" w:ascii="仿宋_GB2312" w:hAnsi="新宋体" w:eastAsia="仿宋_GB2312"/>
                <w:sz w:val="24"/>
                <w:szCs w:val="24"/>
              </w:rPr>
              <w:t>水保1803</w:t>
            </w:r>
          </w:p>
        </w:tc>
        <w:tc>
          <w:tcPr>
            <w:tcW w:w="30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hint="eastAsia" w:ascii="仿宋_GB2312" w:hAnsi="新宋体" w:eastAsia="仿宋_GB2312"/>
                <w:sz w:val="24"/>
                <w:szCs w:val="24"/>
              </w:rPr>
              <w:t>曾任</w:t>
            </w:r>
            <w:r>
              <w:rPr>
                <w:rFonts w:ascii="仿宋_GB2312" w:hAnsi="新宋体" w:eastAsia="仿宋_GB2312"/>
                <w:sz w:val="24"/>
                <w:szCs w:val="24"/>
              </w:rPr>
              <w:t>校组织部部委，校体育部部委，校学习部部委，</w:t>
            </w:r>
            <w:r>
              <w:rPr>
                <w:rFonts w:hint="eastAsia" w:ascii="仿宋_GB2312" w:hAnsi="新宋体" w:eastAsia="仿宋_GB2312"/>
                <w:sz w:val="24"/>
                <w:szCs w:val="24"/>
              </w:rPr>
              <w:t>现任</w:t>
            </w:r>
            <w:r>
              <w:rPr>
                <w:rFonts w:ascii="仿宋_GB2312" w:hAnsi="新宋体" w:eastAsia="仿宋_GB2312"/>
                <w:sz w:val="24"/>
                <w:szCs w:val="24"/>
              </w:rPr>
              <w:t>校学生会学习部工作人员，班级学习委员，学院班助</w:t>
            </w:r>
          </w:p>
        </w:tc>
        <w:tc>
          <w:tcPr>
            <w:tcW w:w="1561" w:type="dxa"/>
            <w:tcBorders>
              <w:top w:val="single" w:color="auto" w:sz="4" w:space="0"/>
              <w:left w:val="single" w:color="auto" w:sz="4" w:space="0"/>
              <w:bottom w:val="single" w:color="auto" w:sz="4" w:space="0"/>
              <w:right w:val="single" w:color="auto" w:sz="4" w:space="0"/>
            </w:tcBorders>
          </w:tcPr>
          <w:p>
            <w:pPr>
              <w:jc w:val="center"/>
              <w:rPr>
                <w:rFonts w:ascii="仿宋_GB2312" w:hAnsi="新宋体" w:eastAsia="仿宋_GB2312"/>
                <w:sz w:val="24"/>
                <w:szCs w:val="24"/>
              </w:rPr>
            </w:pPr>
            <w:r>
              <w:rPr>
                <w:rFonts w:ascii="仿宋_GB2312" w:hAnsi="新宋体" w:eastAsia="仿宋_GB2312"/>
                <w:sz w:val="24"/>
                <w:szCs w:val="24"/>
              </w:rPr>
              <w:t>15873366605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hint="eastAsia" w:ascii="仿宋_GB2312" w:hAnsi="新宋体" w:eastAsia="仿宋_GB2312"/>
                <w:sz w:val="24"/>
                <w:szCs w:val="24"/>
              </w:rPr>
              <w:t>3</w:t>
            </w:r>
            <w:r>
              <w:rPr>
                <w:rFonts w:ascii="仿宋_GB2312" w:hAnsi="新宋体" w:eastAsia="仿宋_GB2312"/>
                <w:sz w:val="24"/>
                <w:szCs w:val="24"/>
              </w:rPr>
              <w:t xml:space="preserve"> </w:t>
            </w: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hint="eastAsia" w:ascii="仿宋_GB2312" w:hAnsi="新宋体" w:eastAsia="仿宋_GB2312"/>
                <w:sz w:val="24"/>
                <w:szCs w:val="24"/>
              </w:rPr>
              <w:t>王晗炜</w:t>
            </w:r>
          </w:p>
        </w:tc>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hint="eastAsia" w:ascii="仿宋_GB2312" w:hAnsi="新宋体" w:eastAsia="仿宋_GB2312"/>
                <w:sz w:val="24"/>
                <w:szCs w:val="24"/>
              </w:rPr>
              <w:t>男</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hint="eastAsia" w:ascii="仿宋_GB2312" w:hAnsi="新宋体" w:eastAsia="仿宋_GB2312"/>
                <w:sz w:val="24"/>
                <w:szCs w:val="24"/>
              </w:rPr>
              <w:t>20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hint="eastAsia" w:ascii="仿宋_GB2312" w:hAnsi="新宋体" w:eastAsia="仿宋_GB2312"/>
                <w:sz w:val="24"/>
                <w:szCs w:val="24"/>
              </w:rPr>
              <w:t>汉族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hint="eastAsia" w:ascii="仿宋_GB2312" w:hAnsi="新宋体" w:eastAsia="仿宋_GB2312"/>
                <w:sz w:val="24"/>
                <w:szCs w:val="24"/>
              </w:rPr>
              <w:t>河北邯郸</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hint="eastAsia" w:ascii="仿宋_GB2312" w:hAnsi="新宋体" w:eastAsia="仿宋_GB2312"/>
                <w:sz w:val="24"/>
                <w:szCs w:val="24"/>
              </w:rPr>
              <w:t>中共预备党员</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新宋体" w:eastAsia="仿宋_GB2312"/>
                <w:sz w:val="24"/>
                <w:szCs w:val="24"/>
              </w:rPr>
            </w:pPr>
            <w:r>
              <w:rPr>
                <w:rFonts w:hint="eastAsia" w:ascii="仿宋_GB2312" w:hAnsi="新宋体" w:eastAsia="仿宋_GB2312"/>
                <w:sz w:val="24"/>
                <w:szCs w:val="24"/>
              </w:rPr>
              <w:t>环工1801</w:t>
            </w:r>
          </w:p>
        </w:tc>
        <w:tc>
          <w:tcPr>
            <w:tcW w:w="30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新宋体" w:eastAsia="仿宋_GB2312"/>
                <w:sz w:val="24"/>
                <w:szCs w:val="24"/>
              </w:rPr>
            </w:pPr>
            <w:r>
              <w:rPr>
                <w:rFonts w:hint="eastAsia" w:ascii="仿宋_GB2312" w:hAnsi="新宋体" w:eastAsia="仿宋_GB2312"/>
                <w:sz w:val="24"/>
                <w:szCs w:val="24"/>
              </w:rPr>
              <w:t>院执行主席，班级宣传委员</w:t>
            </w:r>
          </w:p>
        </w:tc>
        <w:tc>
          <w:tcPr>
            <w:tcW w:w="1561" w:type="dxa"/>
            <w:tcBorders>
              <w:top w:val="single" w:color="auto" w:sz="4" w:space="0"/>
              <w:left w:val="single" w:color="auto" w:sz="4" w:space="0"/>
              <w:bottom w:val="single" w:color="auto" w:sz="4" w:space="0"/>
              <w:right w:val="single" w:color="auto" w:sz="4" w:space="0"/>
            </w:tcBorders>
          </w:tcPr>
          <w:p>
            <w:pPr>
              <w:jc w:val="center"/>
              <w:rPr>
                <w:rFonts w:ascii="仿宋_GB2312" w:hAnsi="新宋体" w:eastAsia="仿宋_GB2312"/>
                <w:sz w:val="24"/>
                <w:szCs w:val="24"/>
              </w:rPr>
            </w:pPr>
            <w:r>
              <w:rPr>
                <w:rFonts w:hint="eastAsia" w:ascii="仿宋_GB2312" w:hAnsi="新宋体" w:eastAsia="仿宋_GB2312"/>
                <w:sz w:val="24"/>
                <w:szCs w:val="24"/>
              </w:rPr>
              <w:t>18303078862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p>
        </w:tc>
        <w:tc>
          <w:tcPr>
            <w:tcW w:w="1241" w:type="dxa"/>
            <w:tcBorders>
              <w:top w:val="single" w:color="auto" w:sz="4" w:space="0"/>
              <w:left w:val="single" w:color="auto" w:sz="4" w:space="0"/>
              <w:bottom w:val="single" w:color="auto" w:sz="4" w:space="0"/>
              <w:right w:val="single" w:color="auto" w:sz="4" w:space="0"/>
            </w:tcBorders>
            <w:vAlign w:val="center"/>
          </w:tcPr>
          <w:p>
            <w:pPr>
              <w:jc w:val="center"/>
            </w:pPr>
          </w:p>
        </w:tc>
        <w:tc>
          <w:tcPr>
            <w:tcW w:w="1237" w:type="dxa"/>
            <w:tcBorders>
              <w:top w:val="single" w:color="auto" w:sz="4" w:space="0"/>
              <w:left w:val="single" w:color="auto" w:sz="4" w:space="0"/>
              <w:bottom w:val="single" w:color="auto" w:sz="4" w:space="0"/>
              <w:right w:val="single" w:color="auto" w:sz="4" w:space="0"/>
            </w:tcBorders>
            <w:vAlign w:val="center"/>
          </w:tcPr>
          <w:p>
            <w:pPr>
              <w:jc w:val="cente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pPr>
          </w:p>
        </w:tc>
        <w:tc>
          <w:tcPr>
            <w:tcW w:w="3085" w:type="dxa"/>
            <w:tcBorders>
              <w:top w:val="single" w:color="auto" w:sz="4" w:space="0"/>
              <w:left w:val="single" w:color="auto" w:sz="4" w:space="0"/>
              <w:bottom w:val="single" w:color="auto" w:sz="4" w:space="0"/>
              <w:right w:val="single" w:color="auto" w:sz="4" w:space="0"/>
            </w:tcBorders>
            <w:vAlign w:val="center"/>
          </w:tcPr>
          <w:p>
            <w:pPr>
              <w:jc w:val="center"/>
            </w:pPr>
          </w:p>
        </w:tc>
        <w:tc>
          <w:tcPr>
            <w:tcW w:w="1561" w:type="dxa"/>
            <w:tcBorders>
              <w:top w:val="single" w:color="auto" w:sz="4" w:space="0"/>
              <w:left w:val="single" w:color="auto" w:sz="4" w:space="0"/>
              <w:bottom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p>
        </w:tc>
        <w:tc>
          <w:tcPr>
            <w:tcW w:w="1241" w:type="dxa"/>
            <w:tcBorders>
              <w:top w:val="single" w:color="auto" w:sz="4" w:space="0"/>
              <w:left w:val="single" w:color="auto" w:sz="4" w:space="0"/>
              <w:bottom w:val="single" w:color="auto" w:sz="4" w:space="0"/>
              <w:right w:val="single" w:color="auto" w:sz="4" w:space="0"/>
            </w:tcBorders>
            <w:vAlign w:val="center"/>
          </w:tcPr>
          <w:p>
            <w:pPr>
              <w:jc w:val="center"/>
            </w:pPr>
          </w:p>
        </w:tc>
        <w:tc>
          <w:tcPr>
            <w:tcW w:w="1237" w:type="dxa"/>
            <w:tcBorders>
              <w:top w:val="single" w:color="auto" w:sz="4" w:space="0"/>
              <w:left w:val="single" w:color="auto" w:sz="4" w:space="0"/>
              <w:bottom w:val="single" w:color="auto" w:sz="4" w:space="0"/>
              <w:right w:val="single" w:color="auto" w:sz="4" w:space="0"/>
            </w:tcBorders>
            <w:vAlign w:val="center"/>
          </w:tcPr>
          <w:p>
            <w:pPr>
              <w:jc w:val="cente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pPr>
          </w:p>
        </w:tc>
        <w:tc>
          <w:tcPr>
            <w:tcW w:w="3085" w:type="dxa"/>
            <w:tcBorders>
              <w:top w:val="single" w:color="auto" w:sz="4" w:space="0"/>
              <w:left w:val="single" w:color="auto" w:sz="4" w:space="0"/>
              <w:bottom w:val="single" w:color="auto" w:sz="4" w:space="0"/>
              <w:right w:val="single" w:color="auto" w:sz="4" w:space="0"/>
            </w:tcBorders>
            <w:vAlign w:val="center"/>
          </w:tcPr>
          <w:p>
            <w:pPr>
              <w:jc w:val="center"/>
            </w:pPr>
          </w:p>
        </w:tc>
        <w:tc>
          <w:tcPr>
            <w:tcW w:w="1561" w:type="dxa"/>
            <w:tcBorders>
              <w:top w:val="single" w:color="auto" w:sz="4" w:space="0"/>
              <w:left w:val="single" w:color="auto" w:sz="4" w:space="0"/>
              <w:bottom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p>
        </w:tc>
        <w:tc>
          <w:tcPr>
            <w:tcW w:w="1241" w:type="dxa"/>
            <w:tcBorders>
              <w:top w:val="single" w:color="auto" w:sz="4" w:space="0"/>
              <w:left w:val="single" w:color="auto" w:sz="4" w:space="0"/>
              <w:bottom w:val="single" w:color="auto" w:sz="4" w:space="0"/>
              <w:right w:val="single" w:color="auto" w:sz="4" w:space="0"/>
            </w:tcBorders>
            <w:vAlign w:val="center"/>
          </w:tcPr>
          <w:p>
            <w:pPr>
              <w:jc w:val="center"/>
            </w:pPr>
          </w:p>
        </w:tc>
        <w:tc>
          <w:tcPr>
            <w:tcW w:w="1237" w:type="dxa"/>
            <w:tcBorders>
              <w:top w:val="single" w:color="auto" w:sz="4" w:space="0"/>
              <w:left w:val="single" w:color="auto" w:sz="4" w:space="0"/>
              <w:bottom w:val="single" w:color="auto" w:sz="4" w:space="0"/>
              <w:right w:val="single" w:color="auto" w:sz="4" w:space="0"/>
            </w:tcBorders>
            <w:vAlign w:val="center"/>
          </w:tcPr>
          <w:p>
            <w:pPr>
              <w:jc w:val="cente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pPr>
          </w:p>
        </w:tc>
        <w:tc>
          <w:tcPr>
            <w:tcW w:w="3085" w:type="dxa"/>
            <w:tcBorders>
              <w:top w:val="single" w:color="auto" w:sz="4" w:space="0"/>
              <w:left w:val="single" w:color="auto" w:sz="4" w:space="0"/>
              <w:bottom w:val="single" w:color="auto" w:sz="4" w:space="0"/>
              <w:right w:val="single" w:color="auto" w:sz="4" w:space="0"/>
            </w:tcBorders>
            <w:vAlign w:val="center"/>
          </w:tcPr>
          <w:p>
            <w:pPr>
              <w:jc w:val="center"/>
            </w:pPr>
          </w:p>
        </w:tc>
        <w:tc>
          <w:tcPr>
            <w:tcW w:w="1561" w:type="dxa"/>
            <w:tcBorders>
              <w:top w:val="single" w:color="auto" w:sz="4" w:space="0"/>
              <w:left w:val="single" w:color="auto" w:sz="4" w:space="0"/>
              <w:bottom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p>
        </w:tc>
        <w:tc>
          <w:tcPr>
            <w:tcW w:w="1241" w:type="dxa"/>
            <w:tcBorders>
              <w:top w:val="single" w:color="auto" w:sz="4" w:space="0"/>
              <w:left w:val="single" w:color="auto" w:sz="4" w:space="0"/>
              <w:bottom w:val="single" w:color="auto" w:sz="4" w:space="0"/>
              <w:right w:val="single" w:color="auto" w:sz="4" w:space="0"/>
            </w:tcBorders>
            <w:vAlign w:val="center"/>
          </w:tcPr>
          <w:p>
            <w:pPr>
              <w:jc w:val="center"/>
            </w:pPr>
          </w:p>
        </w:tc>
        <w:tc>
          <w:tcPr>
            <w:tcW w:w="1237" w:type="dxa"/>
            <w:tcBorders>
              <w:top w:val="single" w:color="auto" w:sz="4" w:space="0"/>
              <w:left w:val="single" w:color="auto" w:sz="4" w:space="0"/>
              <w:bottom w:val="single" w:color="auto" w:sz="4" w:space="0"/>
              <w:right w:val="single" w:color="auto" w:sz="4" w:space="0"/>
            </w:tcBorders>
            <w:vAlign w:val="center"/>
          </w:tcPr>
          <w:p>
            <w:pPr>
              <w:jc w:val="cente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pPr>
          </w:p>
        </w:tc>
        <w:tc>
          <w:tcPr>
            <w:tcW w:w="3085" w:type="dxa"/>
            <w:tcBorders>
              <w:top w:val="single" w:color="auto" w:sz="4" w:space="0"/>
              <w:left w:val="single" w:color="auto" w:sz="4" w:space="0"/>
              <w:bottom w:val="single" w:color="auto" w:sz="4" w:space="0"/>
              <w:right w:val="single" w:color="auto" w:sz="4" w:space="0"/>
            </w:tcBorders>
            <w:vAlign w:val="center"/>
          </w:tcPr>
          <w:p>
            <w:pPr>
              <w:jc w:val="center"/>
            </w:pPr>
          </w:p>
        </w:tc>
        <w:tc>
          <w:tcPr>
            <w:tcW w:w="1561" w:type="dxa"/>
            <w:tcBorders>
              <w:top w:val="single" w:color="auto" w:sz="4" w:space="0"/>
              <w:left w:val="single" w:color="auto" w:sz="4" w:space="0"/>
              <w:bottom w:val="single" w:color="auto" w:sz="4" w:space="0"/>
              <w:right w:val="single" w:color="auto" w:sz="4" w:space="0"/>
            </w:tcBorders>
          </w:tcPr>
          <w:p>
            <w:pPr>
              <w:jc w:val="cente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AF4"/>
    <w:rsid w:val="00047A6B"/>
    <w:rsid w:val="004A4AF4"/>
    <w:rsid w:val="00531C84"/>
    <w:rsid w:val="005A4511"/>
    <w:rsid w:val="00757EE8"/>
    <w:rsid w:val="37225911"/>
    <w:rsid w:val="63793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59</Words>
  <Characters>337</Characters>
  <Lines>2</Lines>
  <Paragraphs>1</Paragraphs>
  <TotalTime>9</TotalTime>
  <ScaleCrop>false</ScaleCrop>
  <LinksUpToDate>false</LinksUpToDate>
  <CharactersWithSpaces>395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2020-11-01T14:38:00Z</dcterms:created>
  <dc:creator>王 晗炜</dc:creator>
  <cp:lastModifiedBy>王昱泽</cp:lastModifiedBy>
  <dcterms:modified xsi:type="dcterms:W3CDTF">2020-11-13T02:47:21Z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