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杨学云教授团队科研副产品处置情况说明</w:t>
      </w:r>
    </w:p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202</w:t>
      </w:r>
      <w:r>
        <w:rPr>
          <w:rFonts w:asciiTheme="minorEastAsia" w:hAnsiTheme="minorEastAsia" w:cstheme="minorEastAsia"/>
          <w:sz w:val="32"/>
          <w:szCs w:val="32"/>
        </w:rPr>
        <w:t>2</w:t>
      </w:r>
      <w:r>
        <w:rPr>
          <w:rFonts w:hint="eastAsia" w:asciiTheme="minorEastAsia" w:hAnsi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11</w:t>
      </w:r>
      <w:r>
        <w:rPr>
          <w:rFonts w:hint="eastAsia" w:asciiTheme="minorEastAsia" w:hAnsi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25</w:t>
      </w:r>
      <w:r>
        <w:rPr>
          <w:rFonts w:hint="eastAsia" w:asciiTheme="minorEastAsia" w:hAnsiTheme="minorEastAsia" w:cstheme="minorEastAsia"/>
          <w:sz w:val="32"/>
          <w:szCs w:val="32"/>
        </w:rPr>
        <w:t>日向学院申请，国家黄土肥力与肥料效益监测基地科教副产品，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玉米</w:t>
      </w:r>
      <w:r>
        <w:rPr>
          <w:rFonts w:hint="eastAsia" w:asciiTheme="minorEastAsia" w:hAnsiTheme="minorEastAsia" w:cstheme="minorEastAsia"/>
          <w:sz w:val="32"/>
          <w:szCs w:val="32"/>
        </w:rPr>
        <w:t>粒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总</w:t>
      </w:r>
      <w:r>
        <w:rPr>
          <w:rFonts w:hint="eastAsia" w:asciiTheme="minorEastAsia" w:hAnsiTheme="minorEastAsia" w:cstheme="minorEastAsia"/>
          <w:sz w:val="32"/>
          <w:szCs w:val="32"/>
        </w:rPr>
        <w:t>产量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3361.5公斤，科研留用215共斤，处置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3146.5 公</w:t>
      </w:r>
      <w:r>
        <w:rPr>
          <w:rFonts w:hint="eastAsia" w:asciiTheme="minorEastAsia" w:hAnsiTheme="minorEastAsia" w:cstheme="minorEastAsia"/>
          <w:sz w:val="32"/>
          <w:szCs w:val="32"/>
        </w:rPr>
        <w:t>斤，每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公</w:t>
      </w:r>
      <w:r>
        <w:rPr>
          <w:rFonts w:hint="eastAsia" w:asciiTheme="minorEastAsia" w:hAnsiTheme="minorEastAsia" w:cstheme="minorEastAsia"/>
          <w:sz w:val="32"/>
          <w:szCs w:val="32"/>
        </w:rPr>
        <w:t>斤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2.64 </w:t>
      </w:r>
      <w:r>
        <w:rPr>
          <w:rFonts w:hint="eastAsia" w:asciiTheme="minorEastAsia" w:hAnsiTheme="minorEastAsia" w:cstheme="minorEastAsia"/>
          <w:sz w:val="32"/>
          <w:szCs w:val="32"/>
        </w:rPr>
        <w:t>元的价格出售,合计金额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8306.7</w:t>
      </w:r>
      <w:r>
        <w:rPr>
          <w:rFonts w:hint="eastAsia" w:asciiTheme="minorEastAsia" w:hAnsiTheme="minorEastAsia" w:cstheme="minorEastAsia"/>
          <w:sz w:val="32"/>
          <w:szCs w:val="32"/>
        </w:rPr>
        <w:t>元。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编号：（00700—5206 0219 01）</w:t>
      </w: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</w:p>
    <w:p>
      <w:pPr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                      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</w:rPr>
        <w:t>资源环境学院</w:t>
      </w:r>
    </w:p>
    <w:p>
      <w:pPr>
        <w:ind w:firstLine="5120" w:firstLineChars="16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11 </w:t>
      </w:r>
      <w:r>
        <w:rPr>
          <w:rFonts w:hint="eastAsia" w:asciiTheme="minorEastAsia" w:hAnsi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25 </w:t>
      </w:r>
      <w:r>
        <w:rPr>
          <w:rFonts w:hint="eastAsia" w:asciiTheme="minorEastAsia" w:hAnsiTheme="minorEastAsia" w:cstheme="minor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ZDU1Zjg4ZTUyMDRkMjkxNjUxNTE1Nzk4NDQ0YWIifQ=="/>
  </w:docVars>
  <w:rsids>
    <w:rsidRoot w:val="1B542D45"/>
    <w:rsid w:val="00087B9F"/>
    <w:rsid w:val="001E46CF"/>
    <w:rsid w:val="0038186A"/>
    <w:rsid w:val="0044383D"/>
    <w:rsid w:val="005102A3"/>
    <w:rsid w:val="005A257A"/>
    <w:rsid w:val="00653638"/>
    <w:rsid w:val="006D6785"/>
    <w:rsid w:val="00724C7F"/>
    <w:rsid w:val="008406C9"/>
    <w:rsid w:val="0093093F"/>
    <w:rsid w:val="00950767"/>
    <w:rsid w:val="00AC07D4"/>
    <w:rsid w:val="00BE0017"/>
    <w:rsid w:val="00C62036"/>
    <w:rsid w:val="00E601EC"/>
    <w:rsid w:val="00E803F3"/>
    <w:rsid w:val="00EB5891"/>
    <w:rsid w:val="00EC210F"/>
    <w:rsid w:val="00ED2A2A"/>
    <w:rsid w:val="00EE0450"/>
    <w:rsid w:val="00F52B2B"/>
    <w:rsid w:val="0EC046DA"/>
    <w:rsid w:val="11D6160D"/>
    <w:rsid w:val="18090EA0"/>
    <w:rsid w:val="1B542D45"/>
    <w:rsid w:val="2B8F74B6"/>
    <w:rsid w:val="2D9708A4"/>
    <w:rsid w:val="3A564EAB"/>
    <w:rsid w:val="3C7C2E62"/>
    <w:rsid w:val="3EA56312"/>
    <w:rsid w:val="50096F88"/>
    <w:rsid w:val="5BE002A5"/>
    <w:rsid w:val="68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134</Characters>
  <Lines>1</Lines>
  <Paragraphs>1</Paragraphs>
  <TotalTime>15</TotalTime>
  <ScaleCrop>false</ScaleCrop>
  <LinksUpToDate>false</LinksUpToDate>
  <CharactersWithSpaces>182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2022-06-08T00:32:00Z</dcterms:created>
  <dc:creator>GA</dc:creator>
  <cp:lastModifiedBy>依依</cp:lastModifiedBy>
  <cp:lastPrinted>2020-06-28T08:04:00Z</cp:lastPrinted>
  <dcterms:modified xsi:type="dcterms:W3CDTF">2022-11-28T03:06:39Z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0AC9BC82BC0143FF81B6AAEA737F68D1</vt:lpwstr>
  </property>
</Properties>
</file>