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11C97" w14:textId="57DADED3" w:rsidR="00D735E9" w:rsidRPr="00D735E9" w:rsidRDefault="00F01E1C" w:rsidP="00D735E9">
      <w:pPr>
        <w:spacing w:line="720" w:lineRule="auto"/>
        <w:jc w:val="center"/>
        <w:rPr>
          <w:rFonts w:ascii="黑体" w:eastAsia="黑体" w:hAnsi="黑体"/>
          <w:b/>
          <w:bCs/>
          <w:sz w:val="30"/>
          <w:szCs w:val="30"/>
        </w:rPr>
      </w:pPr>
      <w:r w:rsidRPr="00D735E9">
        <w:rPr>
          <w:rFonts w:ascii="黑体" w:eastAsia="黑体" w:hAnsi="黑体"/>
          <w:b/>
          <w:bCs/>
          <w:sz w:val="30"/>
          <w:szCs w:val="30"/>
        </w:rPr>
        <w:t>202</w:t>
      </w:r>
      <w:r w:rsidR="00EE5B2E" w:rsidRPr="00D735E9">
        <w:rPr>
          <w:rFonts w:ascii="黑体" w:eastAsia="黑体" w:hAnsi="黑体"/>
          <w:b/>
          <w:bCs/>
          <w:sz w:val="30"/>
          <w:szCs w:val="30"/>
        </w:rPr>
        <w:t>2</w:t>
      </w:r>
      <w:r w:rsidRPr="00D735E9">
        <w:rPr>
          <w:rFonts w:ascii="黑体" w:eastAsia="黑体" w:hAnsi="黑体"/>
          <w:b/>
          <w:bCs/>
          <w:sz w:val="30"/>
          <w:szCs w:val="30"/>
        </w:rPr>
        <w:t>届本科毕业生学籍卡档案整理装订工作要点</w:t>
      </w:r>
    </w:p>
    <w:p w14:paraId="48593B53" w14:textId="08A13372" w:rsidR="00F01E1C" w:rsidRPr="005230AA" w:rsidRDefault="00F01E1C" w:rsidP="00D735E9">
      <w:pPr>
        <w:ind w:firstLineChars="200" w:firstLine="562"/>
        <w:rPr>
          <w:rFonts w:ascii="仿宋_GB2312" w:eastAsia="仿宋_GB2312"/>
          <w:sz w:val="28"/>
          <w:szCs w:val="28"/>
        </w:rPr>
      </w:pPr>
      <w:r w:rsidRPr="00D735E9">
        <w:rPr>
          <w:rFonts w:ascii="黑体" w:eastAsia="黑体" w:hAnsi="黑体" w:hint="eastAsia"/>
          <w:b/>
          <w:bCs/>
          <w:sz w:val="28"/>
          <w:szCs w:val="28"/>
        </w:rPr>
        <w:t>1</w:t>
      </w:r>
      <w:r w:rsidR="005230AA" w:rsidRPr="00D735E9">
        <w:rPr>
          <w:rFonts w:ascii="黑体" w:eastAsia="黑体" w:hAnsi="黑体" w:hint="eastAsia"/>
          <w:b/>
          <w:bCs/>
          <w:sz w:val="28"/>
          <w:szCs w:val="28"/>
        </w:rPr>
        <w:t>.</w:t>
      </w:r>
      <w:r w:rsidR="001106A0" w:rsidRPr="00D735E9">
        <w:rPr>
          <w:rFonts w:ascii="黑体" w:eastAsia="黑体" w:hAnsi="黑体" w:hint="eastAsia"/>
          <w:b/>
          <w:bCs/>
          <w:sz w:val="28"/>
          <w:szCs w:val="28"/>
        </w:rPr>
        <w:t>封面要求：</w:t>
      </w:r>
      <w:r w:rsidRPr="005230AA">
        <w:rPr>
          <w:rFonts w:ascii="仿宋_GB2312" w:eastAsia="仿宋_GB2312" w:hint="eastAsia"/>
          <w:sz w:val="28"/>
          <w:szCs w:val="28"/>
        </w:rPr>
        <w:t>本科毕业生学籍卡的封面要求按照学校的封面模板制作，统一为浅蓝色羊皮纸印刷（和往年一样）。封面的档号按照原样式印刷上去，不要修改，“</w:t>
      </w:r>
      <w:r w:rsidRPr="00D735E9">
        <w:rPr>
          <w:rFonts w:ascii="仿宋_GB2312" w:eastAsia="仿宋_GB2312" w:hint="eastAsia"/>
          <w:sz w:val="28"/>
          <w:szCs w:val="28"/>
        </w:rPr>
        <w:t>档号：8-202</w:t>
      </w:r>
      <w:r w:rsidR="00EE5B2E" w:rsidRPr="00D735E9">
        <w:rPr>
          <w:rFonts w:ascii="仿宋_GB2312" w:eastAsia="仿宋_GB2312"/>
          <w:sz w:val="28"/>
          <w:szCs w:val="28"/>
        </w:rPr>
        <w:t>2</w:t>
      </w:r>
      <w:r w:rsidRPr="00D735E9">
        <w:rPr>
          <w:rFonts w:ascii="仿宋_GB2312" w:eastAsia="仿宋_GB2312" w:hint="eastAsia"/>
          <w:sz w:val="28"/>
          <w:szCs w:val="28"/>
        </w:rPr>
        <w:t>-JX13-1-</w:t>
      </w:r>
      <w:r w:rsidRPr="005230AA">
        <w:rPr>
          <w:rFonts w:ascii="仿宋_GB2312" w:eastAsia="仿宋_GB2312" w:hint="eastAsia"/>
          <w:sz w:val="28"/>
          <w:szCs w:val="28"/>
        </w:rPr>
        <w:t>”，其中“</w:t>
      </w:r>
      <w:r w:rsidRPr="00D735E9">
        <w:rPr>
          <w:rFonts w:ascii="仿宋_GB2312" w:eastAsia="仿宋_GB2312" w:hint="eastAsia"/>
          <w:sz w:val="28"/>
          <w:szCs w:val="28"/>
        </w:rPr>
        <w:t>1-</w:t>
      </w:r>
      <w:r w:rsidRPr="005230AA">
        <w:rPr>
          <w:rFonts w:ascii="仿宋_GB2312" w:eastAsia="仿宋_GB2312" w:hint="eastAsia"/>
          <w:sz w:val="28"/>
          <w:szCs w:val="28"/>
        </w:rPr>
        <w:t>”之后的号码由档案馆统一编制上去。</w:t>
      </w:r>
      <w:r w:rsidR="002047A4" w:rsidRPr="00D735E9">
        <w:rPr>
          <w:rFonts w:ascii="仿宋_GB2312" w:eastAsia="仿宋_GB2312" w:hint="eastAsia"/>
          <w:sz w:val="28"/>
          <w:szCs w:val="28"/>
        </w:rPr>
        <w:t>出现同一个专业分成两册装订的情况，在封皮标明（共二册，第一册）（共二册，第二册）</w:t>
      </w:r>
    </w:p>
    <w:p w14:paraId="2245C61B" w14:textId="58D36ABA" w:rsidR="001106A0" w:rsidRPr="005230AA" w:rsidRDefault="001106A0" w:rsidP="005230AA">
      <w:pPr>
        <w:rPr>
          <w:rFonts w:ascii="仿宋_GB2312" w:eastAsia="仿宋_GB2312"/>
          <w:sz w:val="28"/>
          <w:szCs w:val="28"/>
        </w:rPr>
      </w:pPr>
      <w:r w:rsidRPr="005230AA">
        <w:rPr>
          <w:rFonts w:ascii="Calibri" w:eastAsia="黑体" w:hAnsi="Calibri" w:cs="Calibri"/>
          <w:b/>
          <w:bCs/>
          <w:sz w:val="28"/>
          <w:szCs w:val="28"/>
        </w:rPr>
        <w:t> </w:t>
      </w:r>
      <w:r w:rsidR="00D735E9">
        <w:rPr>
          <w:rFonts w:ascii="Calibri" w:eastAsia="黑体" w:hAnsi="Calibri" w:cs="Calibri"/>
          <w:b/>
          <w:bCs/>
          <w:sz w:val="28"/>
          <w:szCs w:val="28"/>
        </w:rPr>
        <w:t xml:space="preserve">    </w:t>
      </w:r>
      <w:r w:rsidRPr="005230AA">
        <w:rPr>
          <w:rFonts w:ascii="黑体" w:eastAsia="黑体" w:hAnsi="黑体" w:hint="eastAsia"/>
          <w:b/>
          <w:bCs/>
          <w:sz w:val="28"/>
          <w:szCs w:val="28"/>
        </w:rPr>
        <w:t>2</w:t>
      </w:r>
      <w:r w:rsidR="005230AA">
        <w:rPr>
          <w:rFonts w:ascii="黑体" w:eastAsia="黑体" w:hAnsi="黑体" w:hint="eastAsia"/>
          <w:b/>
          <w:bCs/>
          <w:sz w:val="28"/>
          <w:szCs w:val="28"/>
        </w:rPr>
        <w:t>.</w:t>
      </w:r>
      <w:r w:rsidR="005539BE" w:rsidRPr="005230AA">
        <w:rPr>
          <w:rFonts w:ascii="黑体" w:eastAsia="黑体" w:hAnsi="黑体" w:hint="eastAsia"/>
          <w:b/>
          <w:bCs/>
          <w:sz w:val="28"/>
          <w:szCs w:val="28"/>
        </w:rPr>
        <w:t>按专业制作成册</w:t>
      </w:r>
      <w:r w:rsidRPr="005230AA">
        <w:rPr>
          <w:rFonts w:ascii="黑体" w:eastAsia="黑体" w:hAnsi="黑体" w:hint="eastAsia"/>
          <w:b/>
          <w:bCs/>
          <w:sz w:val="28"/>
          <w:szCs w:val="28"/>
        </w:rPr>
        <w:t>：</w:t>
      </w:r>
      <w:r w:rsidR="00F01E1C" w:rsidRPr="005230AA">
        <w:rPr>
          <w:rFonts w:ascii="仿宋_GB2312" w:eastAsia="仿宋_GB2312"/>
          <w:sz w:val="28"/>
          <w:szCs w:val="28"/>
        </w:rPr>
        <w:t>按照1个专业制作1册学籍卡</w:t>
      </w:r>
      <w:r w:rsidR="00442AE7" w:rsidRPr="005230AA">
        <w:rPr>
          <w:rFonts w:ascii="仿宋_GB2312" w:eastAsia="仿宋_GB2312" w:hint="eastAsia"/>
          <w:sz w:val="28"/>
          <w:szCs w:val="28"/>
        </w:rPr>
        <w:t>的原则整理装订（部分专业班级较多可分成2册装订）</w:t>
      </w:r>
      <w:r w:rsidR="00F01E1C" w:rsidRPr="005230AA">
        <w:rPr>
          <w:rFonts w:ascii="仿宋_GB2312" w:eastAsia="仿宋_GB2312"/>
          <w:sz w:val="28"/>
          <w:szCs w:val="28"/>
        </w:rPr>
        <w:t>，本册学籍卡的装订顺序为本专业的1班、2班、3班、4班......依次装订。1个班级中的装订次序为：毕业像片卡、学位像片卡、学生学籍卡。其中，毕业像片卡、学位像片卡及学生学籍卡的学生次序按照学号次序排列，顺序必须绝对一致（后期档案馆要对其逐一扫描，保存为电子照片形式的电子档案，因此要求2张</w:t>
      </w:r>
      <w:r w:rsidR="00AB25ED" w:rsidRPr="005230AA">
        <w:rPr>
          <w:rFonts w:ascii="仿宋_GB2312" w:eastAsia="仿宋_GB2312" w:hint="eastAsia"/>
          <w:sz w:val="28"/>
          <w:szCs w:val="28"/>
        </w:rPr>
        <w:t>相</w:t>
      </w:r>
      <w:r w:rsidR="00F01E1C" w:rsidRPr="005230AA">
        <w:rPr>
          <w:rFonts w:ascii="仿宋_GB2312" w:eastAsia="仿宋_GB2312"/>
          <w:sz w:val="28"/>
          <w:szCs w:val="28"/>
        </w:rPr>
        <w:t>片卡和学生学籍卡中的学生排列顺序必须高度一致，在扫描成像命名时就会正确无误）。</w:t>
      </w:r>
      <w:r w:rsidR="00F01E1C" w:rsidRPr="005230AA">
        <w:rPr>
          <w:rFonts w:ascii="仿宋_GB2312" w:eastAsia="仿宋_GB2312"/>
          <w:sz w:val="28"/>
          <w:szCs w:val="28"/>
        </w:rPr>
        <w:br/>
      </w:r>
      <w:r w:rsidR="005230AA">
        <w:rPr>
          <w:rFonts w:ascii="仿宋_GB2312" w:eastAsia="仿宋_GB2312"/>
          <w:sz w:val="28"/>
          <w:szCs w:val="28"/>
        </w:rPr>
        <w:t xml:space="preserve">    </w:t>
      </w:r>
      <w:r w:rsidRPr="005230AA">
        <w:rPr>
          <w:rFonts w:ascii="仿宋_GB2312" w:eastAsia="仿宋_GB2312" w:hint="eastAsia"/>
          <w:sz w:val="28"/>
          <w:szCs w:val="28"/>
        </w:rPr>
        <w:t>我校</w:t>
      </w:r>
      <w:r w:rsidR="00206AB4" w:rsidRPr="005230AA">
        <w:rPr>
          <w:rFonts w:ascii="仿宋_GB2312" w:eastAsia="仿宋_GB2312" w:hint="eastAsia"/>
          <w:sz w:val="28"/>
          <w:szCs w:val="28"/>
        </w:rPr>
        <w:t>本科生</w:t>
      </w:r>
      <w:r w:rsidRPr="005230AA">
        <w:rPr>
          <w:rFonts w:ascii="仿宋_GB2312" w:eastAsia="仿宋_GB2312" w:hint="eastAsia"/>
          <w:sz w:val="28"/>
          <w:szCs w:val="28"/>
        </w:rPr>
        <w:t>实行1个年度多次毕业政策，但学籍卡的整理装订要求将本专业在本年度毕业的学生的学籍卡全部装订在一起归档。</w:t>
      </w:r>
    </w:p>
    <w:p w14:paraId="69CDC350" w14:textId="7F6DF7B5" w:rsidR="00177508" w:rsidRPr="005230AA" w:rsidRDefault="001106A0" w:rsidP="005230AA">
      <w:pPr>
        <w:rPr>
          <w:rFonts w:ascii="仿宋_GB2312" w:eastAsia="仿宋_GB2312"/>
          <w:sz w:val="28"/>
          <w:szCs w:val="28"/>
        </w:rPr>
      </w:pPr>
      <w:r w:rsidRPr="005230AA">
        <w:rPr>
          <w:rFonts w:ascii="仿宋_GB2312" w:eastAsia="仿宋_GB2312" w:hint="eastAsia"/>
          <w:sz w:val="28"/>
          <w:szCs w:val="28"/>
        </w:rPr>
        <w:t>1个专业大部分学生是在6月份毕业，但是还有小部分学生在本年度的8月份或者9月份或者12月份毕业，等到本专业本年度所有学生完成学业毕业后，将本专业在本年度毕业的本科生学籍卡统一装订成1册或2册（部分专业班级较多可分成2册装订）。如果确定在6月份集中毕业后本专业在本年度再无毕业生，就可以着手整理装订本年度本专业的毕业生学籍卡。</w:t>
      </w:r>
      <w:r w:rsidRPr="005230AA">
        <w:rPr>
          <w:rFonts w:ascii="仿宋_GB2312" w:eastAsia="仿宋_GB2312"/>
          <w:sz w:val="28"/>
          <w:szCs w:val="28"/>
        </w:rPr>
        <w:br/>
      </w:r>
      <w:r w:rsidR="005230AA">
        <w:rPr>
          <w:rFonts w:ascii="黑体" w:eastAsia="黑体" w:hAnsi="黑体"/>
          <w:b/>
          <w:bCs/>
          <w:sz w:val="28"/>
          <w:szCs w:val="28"/>
        </w:rPr>
        <w:lastRenderedPageBreak/>
        <w:t xml:space="preserve">    </w:t>
      </w:r>
      <w:r w:rsidRPr="005230AA">
        <w:rPr>
          <w:rFonts w:ascii="黑体" w:eastAsia="黑体" w:hAnsi="黑体" w:hint="eastAsia"/>
          <w:b/>
          <w:bCs/>
          <w:sz w:val="28"/>
          <w:szCs w:val="28"/>
        </w:rPr>
        <w:t>3</w:t>
      </w:r>
      <w:r w:rsidR="005230AA">
        <w:rPr>
          <w:rFonts w:ascii="黑体" w:eastAsia="黑体" w:hAnsi="黑体" w:hint="eastAsia"/>
          <w:b/>
          <w:bCs/>
          <w:sz w:val="28"/>
          <w:szCs w:val="28"/>
        </w:rPr>
        <w:t>.</w:t>
      </w:r>
      <w:r w:rsidRPr="005230AA">
        <w:rPr>
          <w:rFonts w:ascii="黑体" w:eastAsia="黑体" w:hAnsi="黑体" w:hint="eastAsia"/>
          <w:b/>
          <w:bCs/>
          <w:sz w:val="28"/>
          <w:szCs w:val="28"/>
        </w:rPr>
        <w:t>像片卡要求：</w:t>
      </w:r>
      <w:r w:rsidR="00F01E1C" w:rsidRPr="005230AA">
        <w:rPr>
          <w:rFonts w:ascii="仿宋_GB2312" w:eastAsia="仿宋_GB2312"/>
          <w:sz w:val="28"/>
          <w:szCs w:val="28"/>
        </w:rPr>
        <w:t>学籍卡中的毕业像片卡、学位像片卡都要求加盖学院公章，盖章位置在填写的学院名称处。2张像片卡在填写学生学号和姓名时要求使用黑色签字笔书写，字迹要求正楷清晰准确！粘贴像片必须紧实牢固，不可脱落！</w:t>
      </w:r>
      <w:r w:rsidR="00F01E1C" w:rsidRPr="005230AA">
        <w:rPr>
          <w:rFonts w:ascii="仿宋_GB2312" w:eastAsia="仿宋_GB2312"/>
          <w:sz w:val="28"/>
          <w:szCs w:val="28"/>
        </w:rPr>
        <w:br/>
      </w:r>
      <w:r w:rsidR="00F01E1C" w:rsidRPr="005230AA">
        <w:rPr>
          <w:rFonts w:ascii="Calibri" w:eastAsia="黑体" w:hAnsi="Calibri" w:cs="Calibri"/>
          <w:b/>
          <w:bCs/>
          <w:sz w:val="28"/>
          <w:szCs w:val="28"/>
        </w:rPr>
        <w:t> </w:t>
      </w:r>
      <w:r w:rsidR="005230AA">
        <w:rPr>
          <w:rFonts w:ascii="Calibri" w:eastAsia="黑体" w:hAnsi="Calibri" w:cs="Calibri"/>
          <w:b/>
          <w:bCs/>
          <w:sz w:val="28"/>
          <w:szCs w:val="28"/>
        </w:rPr>
        <w:t xml:space="preserve">    </w:t>
      </w:r>
      <w:r w:rsidRPr="005230AA">
        <w:rPr>
          <w:rFonts w:ascii="黑体" w:eastAsia="黑体" w:hAnsi="黑体" w:hint="eastAsia"/>
          <w:b/>
          <w:bCs/>
          <w:sz w:val="28"/>
          <w:szCs w:val="28"/>
        </w:rPr>
        <w:t>4</w:t>
      </w:r>
      <w:r w:rsidR="005230AA">
        <w:rPr>
          <w:rFonts w:ascii="黑体" w:eastAsia="黑体" w:hAnsi="黑体" w:hint="eastAsia"/>
          <w:b/>
          <w:bCs/>
          <w:sz w:val="28"/>
          <w:szCs w:val="28"/>
        </w:rPr>
        <w:t>.</w:t>
      </w:r>
      <w:r w:rsidRPr="005230AA">
        <w:rPr>
          <w:rFonts w:ascii="黑体" w:eastAsia="黑体" w:hAnsi="黑体" w:hint="eastAsia"/>
          <w:b/>
          <w:bCs/>
          <w:sz w:val="28"/>
          <w:szCs w:val="28"/>
        </w:rPr>
        <w:t>学籍卡要求：</w:t>
      </w:r>
      <w:r w:rsidR="00F01E1C" w:rsidRPr="005230AA">
        <w:rPr>
          <w:rFonts w:ascii="仿宋_GB2312" w:eastAsia="仿宋_GB2312"/>
          <w:sz w:val="28"/>
          <w:szCs w:val="28"/>
        </w:rPr>
        <w:t>学生学籍卡中必须有3个印章或签字：学院公章、主管本科教学的院系领导的印章或签字、教学秘书的印章或签字（制表人签章）。所有印章和签字必须清晰可辨（有些学院的印章和相关人员的印章模糊不清</w:t>
      </w:r>
      <w:r w:rsidR="00442AE7" w:rsidRPr="005230AA">
        <w:rPr>
          <w:rFonts w:ascii="仿宋_GB2312" w:eastAsia="仿宋_GB2312"/>
          <w:sz w:val="28"/>
          <w:szCs w:val="28"/>
        </w:rPr>
        <w:t>，严重影响档案的真实性，学生、签约单位及社会对于此类档案内容</w:t>
      </w:r>
      <w:r w:rsidR="00442AE7" w:rsidRPr="005230AA">
        <w:rPr>
          <w:rFonts w:ascii="仿宋_GB2312" w:eastAsia="仿宋_GB2312" w:hint="eastAsia"/>
          <w:sz w:val="28"/>
          <w:szCs w:val="28"/>
        </w:rPr>
        <w:t>有</w:t>
      </w:r>
      <w:r w:rsidR="00442AE7" w:rsidRPr="005230AA">
        <w:rPr>
          <w:rFonts w:ascii="仿宋_GB2312" w:eastAsia="仿宋_GB2312"/>
          <w:sz w:val="28"/>
          <w:szCs w:val="28"/>
        </w:rPr>
        <w:t>质疑！也</w:t>
      </w:r>
      <w:r w:rsidR="00F01E1C" w:rsidRPr="005230AA">
        <w:rPr>
          <w:rFonts w:ascii="仿宋_GB2312" w:eastAsia="仿宋_GB2312"/>
          <w:sz w:val="28"/>
          <w:szCs w:val="28"/>
        </w:rPr>
        <w:t>影响</w:t>
      </w:r>
      <w:r w:rsidR="00442AE7" w:rsidRPr="005230AA">
        <w:rPr>
          <w:rFonts w:ascii="仿宋_GB2312" w:eastAsia="仿宋_GB2312" w:hint="eastAsia"/>
          <w:sz w:val="28"/>
          <w:szCs w:val="28"/>
        </w:rPr>
        <w:t>了</w:t>
      </w:r>
      <w:r w:rsidR="00F01E1C" w:rsidRPr="005230AA">
        <w:rPr>
          <w:rFonts w:ascii="仿宋_GB2312" w:eastAsia="仿宋_GB2312"/>
          <w:sz w:val="28"/>
          <w:szCs w:val="28"/>
        </w:rPr>
        <w:t>我校的声誉！），后期档案馆要逐页扫描，原版不清晰则扫描成像也就不会清晰！这是永久保存的档案，务必做到清晰可辨！</w:t>
      </w:r>
      <w:r w:rsidR="00F01E1C" w:rsidRPr="005230AA">
        <w:rPr>
          <w:rFonts w:ascii="仿宋_GB2312" w:eastAsia="仿宋_GB2312"/>
          <w:sz w:val="28"/>
          <w:szCs w:val="28"/>
        </w:rPr>
        <w:br/>
      </w:r>
      <w:r w:rsidR="00F01E1C" w:rsidRPr="005230AA">
        <w:rPr>
          <w:rFonts w:ascii="Calibri" w:eastAsia="黑体" w:hAnsi="Calibri" w:cs="Calibri"/>
          <w:b/>
          <w:bCs/>
          <w:sz w:val="28"/>
          <w:szCs w:val="28"/>
        </w:rPr>
        <w:t> </w:t>
      </w:r>
      <w:r w:rsidR="005230AA">
        <w:rPr>
          <w:rFonts w:ascii="黑体" w:eastAsia="黑体" w:hAnsi="黑体"/>
          <w:b/>
          <w:bCs/>
          <w:sz w:val="28"/>
          <w:szCs w:val="28"/>
        </w:rPr>
        <w:t xml:space="preserve">    </w:t>
      </w:r>
      <w:r w:rsidRPr="005230AA">
        <w:rPr>
          <w:rFonts w:ascii="黑体" w:eastAsia="黑体" w:hAnsi="黑体" w:hint="eastAsia"/>
          <w:b/>
          <w:bCs/>
          <w:sz w:val="28"/>
          <w:szCs w:val="28"/>
        </w:rPr>
        <w:t>5</w:t>
      </w:r>
      <w:r w:rsidR="005230AA">
        <w:rPr>
          <w:rFonts w:ascii="黑体" w:eastAsia="黑体" w:hAnsi="黑体" w:hint="eastAsia"/>
          <w:b/>
          <w:bCs/>
          <w:sz w:val="28"/>
          <w:szCs w:val="28"/>
        </w:rPr>
        <w:t>.</w:t>
      </w:r>
      <w:r w:rsidR="008C1976" w:rsidRPr="005230AA">
        <w:rPr>
          <w:rFonts w:ascii="黑体" w:eastAsia="黑体" w:hAnsi="黑体" w:hint="eastAsia"/>
          <w:b/>
          <w:bCs/>
          <w:sz w:val="28"/>
          <w:szCs w:val="28"/>
        </w:rPr>
        <w:t>编制页码</w:t>
      </w:r>
      <w:r w:rsidRPr="005230AA">
        <w:rPr>
          <w:rFonts w:ascii="黑体" w:eastAsia="黑体" w:hAnsi="黑体" w:hint="eastAsia"/>
          <w:b/>
          <w:bCs/>
          <w:sz w:val="28"/>
          <w:szCs w:val="28"/>
        </w:rPr>
        <w:t>：</w:t>
      </w:r>
      <w:r w:rsidR="00F01E1C" w:rsidRPr="005230AA">
        <w:rPr>
          <w:rFonts w:ascii="仿宋_GB2312" w:eastAsia="仿宋_GB2312"/>
          <w:sz w:val="28"/>
          <w:szCs w:val="28"/>
        </w:rPr>
        <w:t>从本专业1班的毕业像片卡开始连续编制页码至本册末尾，最好使用打码器编制页码，也可使用黑色签字笔人工书写编制页码，编制页码于本页的右下角位置，不能影响学籍卡的原始内容。特别提示：对于外国留学学生的外国留学成绩单，要求装订在该学生在我校的学籍卡的后面位置，并必须和本册学籍卡一起连续编制页码。解释：归档至档案馆的任何图表和文字内容均是档案，每页内容都很重要！每页内容都有归档页数记录在案。以</w:t>
      </w:r>
      <w:r w:rsidR="00F01E1C" w:rsidRPr="005230AA">
        <w:rPr>
          <w:rFonts w:ascii="仿宋_GB2312" w:eastAsia="仿宋_GB2312"/>
          <w:sz w:val="28"/>
          <w:szCs w:val="28"/>
        </w:rPr>
        <w:t>“</w:t>
      </w:r>
      <w:r w:rsidR="00F01E1C" w:rsidRPr="005230AA">
        <w:rPr>
          <w:rFonts w:ascii="仿宋_GB2312" w:eastAsia="仿宋_GB2312"/>
          <w:sz w:val="28"/>
          <w:szCs w:val="28"/>
        </w:rPr>
        <w:t>册</w:t>
      </w:r>
      <w:r w:rsidR="00F01E1C" w:rsidRPr="005230AA">
        <w:rPr>
          <w:rFonts w:ascii="仿宋_GB2312" w:eastAsia="仿宋_GB2312"/>
          <w:sz w:val="28"/>
          <w:szCs w:val="28"/>
        </w:rPr>
        <w:t>”</w:t>
      </w:r>
      <w:r w:rsidR="00F01E1C" w:rsidRPr="005230AA">
        <w:rPr>
          <w:rFonts w:ascii="仿宋_GB2312" w:eastAsia="仿宋_GB2312"/>
          <w:sz w:val="28"/>
          <w:szCs w:val="28"/>
        </w:rPr>
        <w:t>为单位编制页码（即1册编制1组页码，另外1册重新计数即就是从本册起始页的页码为1连续编至本册尾页）。</w:t>
      </w:r>
      <w:r w:rsidR="00F01E1C" w:rsidRPr="005230AA">
        <w:rPr>
          <w:rFonts w:ascii="仿宋_GB2312" w:eastAsia="仿宋_GB2312"/>
          <w:sz w:val="28"/>
          <w:szCs w:val="28"/>
        </w:rPr>
        <w:br/>
      </w:r>
      <w:r w:rsidR="00EE5B2E">
        <w:rPr>
          <w:sz w:val="28"/>
          <w:szCs w:val="28"/>
        </w:rPr>
        <w:t xml:space="preserve">    </w:t>
      </w:r>
      <w:r w:rsidR="00177508" w:rsidRPr="005230AA">
        <w:rPr>
          <w:rFonts w:ascii="黑体" w:eastAsia="黑体" w:hAnsi="黑体" w:hint="eastAsia"/>
          <w:b/>
          <w:bCs/>
          <w:sz w:val="28"/>
          <w:szCs w:val="28"/>
        </w:rPr>
        <w:t>6</w:t>
      </w:r>
      <w:r w:rsidR="005230AA">
        <w:rPr>
          <w:rFonts w:ascii="黑体" w:eastAsia="黑体" w:hAnsi="黑体" w:hint="eastAsia"/>
          <w:b/>
          <w:bCs/>
          <w:sz w:val="28"/>
          <w:szCs w:val="28"/>
        </w:rPr>
        <w:t>.</w:t>
      </w:r>
      <w:r w:rsidR="00177508" w:rsidRPr="005230AA">
        <w:rPr>
          <w:rFonts w:ascii="黑体" w:eastAsia="黑体" w:hAnsi="黑体" w:hint="eastAsia"/>
          <w:b/>
          <w:bCs/>
          <w:sz w:val="28"/>
          <w:szCs w:val="28"/>
        </w:rPr>
        <w:t>装订要求：</w:t>
      </w:r>
      <w:r w:rsidR="00177508" w:rsidRPr="005230AA">
        <w:rPr>
          <w:rFonts w:ascii="仿宋_GB2312" w:eastAsia="仿宋_GB2312"/>
          <w:sz w:val="28"/>
          <w:szCs w:val="28"/>
        </w:rPr>
        <w:t>学籍卡的装订要求采用</w:t>
      </w:r>
      <w:r w:rsidR="00177508" w:rsidRPr="005230AA">
        <w:rPr>
          <w:rFonts w:ascii="仿宋_GB2312" w:eastAsia="仿宋_GB2312"/>
          <w:sz w:val="28"/>
          <w:szCs w:val="28"/>
        </w:rPr>
        <w:t>“</w:t>
      </w:r>
      <w:r w:rsidR="00177508" w:rsidRPr="005230AA">
        <w:rPr>
          <w:rFonts w:ascii="仿宋_GB2312" w:eastAsia="仿宋_GB2312"/>
          <w:sz w:val="28"/>
          <w:szCs w:val="28"/>
        </w:rPr>
        <w:t>线装+胶装</w:t>
      </w:r>
      <w:r w:rsidR="00177508" w:rsidRPr="005230AA">
        <w:rPr>
          <w:rFonts w:ascii="仿宋_GB2312" w:eastAsia="仿宋_GB2312"/>
          <w:sz w:val="28"/>
          <w:szCs w:val="28"/>
        </w:rPr>
        <w:t>”</w:t>
      </w:r>
      <w:r w:rsidR="00177508" w:rsidRPr="005230AA">
        <w:rPr>
          <w:rFonts w:ascii="仿宋_GB2312" w:eastAsia="仿宋_GB2312"/>
          <w:sz w:val="28"/>
          <w:szCs w:val="28"/>
        </w:rPr>
        <w:t>的方式制作，要求左侧装订线不能压住学籍卡的内容，装订线右侧尽可能多的留出</w:t>
      </w:r>
      <w:r w:rsidR="00177508" w:rsidRPr="005230AA">
        <w:rPr>
          <w:rFonts w:ascii="仿宋_GB2312" w:eastAsia="仿宋_GB2312"/>
          <w:sz w:val="28"/>
          <w:szCs w:val="28"/>
        </w:rPr>
        <w:lastRenderedPageBreak/>
        <w:t>些位置，方便档案馆扫描学籍卡，要保证扫描成像的图片：完整、清晰、准确</w:t>
      </w:r>
      <w:r w:rsidR="00F01E1C" w:rsidRPr="005230AA">
        <w:rPr>
          <w:rFonts w:ascii="仿宋_GB2312" w:eastAsia="仿宋_GB2312"/>
          <w:sz w:val="28"/>
          <w:szCs w:val="28"/>
        </w:rPr>
        <w:t> </w:t>
      </w:r>
      <w:r w:rsidR="00177508" w:rsidRPr="005230AA">
        <w:rPr>
          <w:rFonts w:ascii="仿宋_GB2312" w:eastAsia="仿宋_GB2312" w:hint="eastAsia"/>
          <w:sz w:val="28"/>
          <w:szCs w:val="28"/>
        </w:rPr>
        <w:t>。</w:t>
      </w:r>
    </w:p>
    <w:p w14:paraId="15E3E93A" w14:textId="69513D42" w:rsidR="008A7775" w:rsidRPr="00522ABC" w:rsidRDefault="00177508" w:rsidP="00522ABC">
      <w:pPr>
        <w:ind w:firstLineChars="150" w:firstLine="422"/>
        <w:rPr>
          <w:rFonts w:ascii="黑体" w:eastAsia="黑体" w:hAnsi="黑体" w:hint="eastAsia"/>
          <w:b/>
          <w:bCs/>
          <w:sz w:val="28"/>
          <w:szCs w:val="28"/>
        </w:rPr>
      </w:pPr>
      <w:r w:rsidRPr="005230AA">
        <w:rPr>
          <w:rFonts w:ascii="黑体" w:eastAsia="黑体" w:hAnsi="黑体" w:hint="eastAsia"/>
          <w:b/>
          <w:bCs/>
          <w:sz w:val="28"/>
          <w:szCs w:val="28"/>
        </w:rPr>
        <w:t>7</w:t>
      </w:r>
      <w:r w:rsidR="005230AA">
        <w:rPr>
          <w:rFonts w:ascii="黑体" w:eastAsia="黑体" w:hAnsi="黑体" w:hint="eastAsia"/>
          <w:b/>
          <w:bCs/>
          <w:sz w:val="28"/>
          <w:szCs w:val="28"/>
        </w:rPr>
        <w:t>.</w:t>
      </w:r>
      <w:r w:rsidR="00F01E1C" w:rsidRPr="005230AA">
        <w:rPr>
          <w:rFonts w:ascii="黑体" w:eastAsia="黑体" w:hAnsi="黑体"/>
          <w:b/>
          <w:bCs/>
          <w:sz w:val="28"/>
          <w:szCs w:val="28"/>
        </w:rPr>
        <w:t>特殊情况说明：</w:t>
      </w:r>
      <w:r w:rsidR="00F01E1C" w:rsidRPr="005230AA">
        <w:rPr>
          <w:rFonts w:ascii="仿宋_GB2312" w:eastAsia="仿宋_GB2312"/>
          <w:sz w:val="28"/>
          <w:szCs w:val="28"/>
        </w:rPr>
        <w:t>（1）对于延长学制的学生，不应有其学籍卡（其学业还未完成，将会在下届毕业生学籍卡中出现。若将其并未完成学业的学籍卡装订入本届学籍卡中，一则其档案内容并不完整准确，二则其以后学业完成的当届毕业生学籍卡中必然会有其1张完成学业的完整的学籍卡，档案馆在扫描成像命名后，在档案馆的电子档案中将会出现该学生的2张学籍卡，这是绝对不允许的，也是错误的！），其2张像片卡（毕业像片卡、学位像片卡）位置不用粘贴其像片，在其像片卡位置要求填写其学号和姓名，粘贴像片的位置使用黑色签字笔填写</w:t>
      </w:r>
      <w:r w:rsidR="00F01E1C" w:rsidRPr="005230AA">
        <w:rPr>
          <w:rFonts w:ascii="仿宋_GB2312" w:eastAsia="仿宋_GB2312"/>
          <w:sz w:val="28"/>
          <w:szCs w:val="28"/>
        </w:rPr>
        <w:t>“</w:t>
      </w:r>
      <w:r w:rsidR="00F01E1C" w:rsidRPr="005230AA">
        <w:rPr>
          <w:rFonts w:ascii="仿宋_GB2312" w:eastAsia="仿宋_GB2312"/>
          <w:sz w:val="28"/>
          <w:szCs w:val="28"/>
        </w:rPr>
        <w:t>延长学制</w:t>
      </w:r>
      <w:r w:rsidR="00F01E1C" w:rsidRPr="005230AA">
        <w:rPr>
          <w:rFonts w:ascii="仿宋_GB2312" w:eastAsia="仿宋_GB2312"/>
          <w:sz w:val="28"/>
          <w:szCs w:val="28"/>
        </w:rPr>
        <w:t>”</w:t>
      </w:r>
      <w:r w:rsidR="00F01E1C" w:rsidRPr="005230AA">
        <w:rPr>
          <w:rFonts w:ascii="仿宋_GB2312" w:eastAsia="仿宋_GB2312"/>
          <w:sz w:val="28"/>
          <w:szCs w:val="28"/>
        </w:rPr>
        <w:t>字样予以注明。（2）对于结业的学生，要有其学籍卡，在</w:t>
      </w:r>
      <w:r w:rsidR="007D234F" w:rsidRPr="005230AA">
        <w:rPr>
          <w:rFonts w:ascii="仿宋_GB2312" w:eastAsia="仿宋_GB2312" w:hint="eastAsia"/>
          <w:sz w:val="28"/>
          <w:szCs w:val="28"/>
        </w:rPr>
        <w:t>两张</w:t>
      </w:r>
      <w:r w:rsidR="00F01E1C" w:rsidRPr="005230AA">
        <w:rPr>
          <w:rFonts w:ascii="仿宋_GB2312" w:eastAsia="仿宋_GB2312"/>
          <w:sz w:val="28"/>
          <w:szCs w:val="28"/>
        </w:rPr>
        <w:t>像片卡位置不用粘贴其像片，在其像片卡位置要求填写其学号和姓名，在其</w:t>
      </w:r>
      <w:r w:rsidR="007D234F" w:rsidRPr="005230AA">
        <w:rPr>
          <w:rFonts w:ascii="仿宋_GB2312" w:eastAsia="仿宋_GB2312" w:hint="eastAsia"/>
          <w:sz w:val="28"/>
          <w:szCs w:val="28"/>
        </w:rPr>
        <w:t>两张</w:t>
      </w:r>
      <w:r w:rsidR="00F01E1C" w:rsidRPr="005230AA">
        <w:rPr>
          <w:rFonts w:ascii="仿宋_GB2312" w:eastAsia="仿宋_GB2312"/>
          <w:sz w:val="28"/>
          <w:szCs w:val="28"/>
        </w:rPr>
        <w:t>像片卡位置使用黑色签字笔填写</w:t>
      </w:r>
      <w:r w:rsidR="00F01E1C" w:rsidRPr="005230AA">
        <w:rPr>
          <w:rFonts w:ascii="仿宋_GB2312" w:eastAsia="仿宋_GB2312"/>
          <w:sz w:val="28"/>
          <w:szCs w:val="28"/>
        </w:rPr>
        <w:t>“</w:t>
      </w:r>
      <w:r w:rsidR="00F01E1C" w:rsidRPr="005230AA">
        <w:rPr>
          <w:rFonts w:ascii="仿宋_GB2312" w:eastAsia="仿宋_GB2312"/>
          <w:sz w:val="28"/>
          <w:szCs w:val="28"/>
        </w:rPr>
        <w:t>结业</w:t>
      </w:r>
      <w:r w:rsidR="00F01E1C" w:rsidRPr="005230AA">
        <w:rPr>
          <w:rFonts w:ascii="仿宋_GB2312" w:eastAsia="仿宋_GB2312"/>
          <w:sz w:val="28"/>
          <w:szCs w:val="28"/>
        </w:rPr>
        <w:t>”</w:t>
      </w:r>
      <w:r w:rsidR="00F01E1C" w:rsidRPr="005230AA">
        <w:rPr>
          <w:rFonts w:ascii="仿宋_GB2312" w:eastAsia="仿宋_GB2312"/>
          <w:sz w:val="28"/>
          <w:szCs w:val="28"/>
        </w:rPr>
        <w:t>字样予以注明。</w:t>
      </w:r>
      <w:r w:rsidR="002047A4" w:rsidRPr="005230AA">
        <w:rPr>
          <w:rFonts w:ascii="仿宋_GB2312" w:eastAsia="仿宋_GB2312" w:hint="eastAsia"/>
          <w:sz w:val="28"/>
          <w:szCs w:val="28"/>
        </w:rPr>
        <w:t>（3）对于没有学位的学生，要有其学籍卡，学位相片卡位置</w:t>
      </w:r>
      <w:r w:rsidR="002047A4" w:rsidRPr="005230AA">
        <w:rPr>
          <w:rFonts w:ascii="仿宋_GB2312" w:eastAsia="仿宋_GB2312"/>
          <w:sz w:val="28"/>
          <w:szCs w:val="28"/>
        </w:rPr>
        <w:t>不用粘贴其像片，在其像片卡位置要求填写其学号和姓名，在其学位像片卡位置使用黑色签字笔填写</w:t>
      </w:r>
      <w:r w:rsidR="002047A4" w:rsidRPr="005230AA">
        <w:rPr>
          <w:rFonts w:ascii="仿宋_GB2312" w:eastAsia="仿宋_GB2312"/>
          <w:sz w:val="28"/>
          <w:szCs w:val="28"/>
        </w:rPr>
        <w:t>“</w:t>
      </w:r>
      <w:r w:rsidR="002047A4" w:rsidRPr="005230AA">
        <w:rPr>
          <w:rFonts w:ascii="仿宋_GB2312" w:eastAsia="仿宋_GB2312" w:hint="eastAsia"/>
          <w:sz w:val="28"/>
          <w:szCs w:val="28"/>
        </w:rPr>
        <w:t>不授予学位</w:t>
      </w:r>
      <w:r w:rsidR="002047A4" w:rsidRPr="005230AA">
        <w:rPr>
          <w:rFonts w:ascii="仿宋_GB2312" w:eastAsia="仿宋_GB2312"/>
          <w:sz w:val="28"/>
          <w:szCs w:val="28"/>
        </w:rPr>
        <w:t>”</w:t>
      </w:r>
      <w:r w:rsidR="002047A4" w:rsidRPr="005230AA">
        <w:rPr>
          <w:rFonts w:ascii="仿宋_GB2312" w:eastAsia="仿宋_GB2312"/>
          <w:sz w:val="28"/>
          <w:szCs w:val="28"/>
        </w:rPr>
        <w:t>字样予以注明。</w:t>
      </w:r>
    </w:p>
    <w:p w14:paraId="4AA04CB3" w14:textId="70CA246A" w:rsidR="008A7775" w:rsidRDefault="001106A0" w:rsidP="00AE3CF6">
      <w:pPr>
        <w:ind w:firstLineChars="150" w:firstLine="422"/>
        <w:rPr>
          <w:rFonts w:ascii="仿宋_GB2312" w:eastAsia="仿宋_GB2312"/>
          <w:sz w:val="28"/>
          <w:szCs w:val="28"/>
        </w:rPr>
      </w:pPr>
      <w:r w:rsidRPr="005230AA">
        <w:rPr>
          <w:rFonts w:ascii="黑体" w:eastAsia="黑体" w:hAnsi="黑体" w:hint="eastAsia"/>
          <w:b/>
          <w:bCs/>
          <w:sz w:val="28"/>
          <w:szCs w:val="28"/>
        </w:rPr>
        <w:t>8</w:t>
      </w:r>
      <w:r w:rsidR="005230AA" w:rsidRPr="005230AA">
        <w:rPr>
          <w:rFonts w:ascii="黑体" w:eastAsia="黑体" w:hAnsi="黑体" w:hint="eastAsia"/>
          <w:b/>
          <w:bCs/>
          <w:sz w:val="28"/>
          <w:szCs w:val="28"/>
        </w:rPr>
        <w:t>.</w:t>
      </w:r>
      <w:r w:rsidR="00180E39">
        <w:rPr>
          <w:rFonts w:ascii="仿宋_GB2312" w:eastAsia="仿宋_GB2312"/>
          <w:sz w:val="28"/>
          <w:szCs w:val="28"/>
        </w:rPr>
        <w:t xml:space="preserve"> </w:t>
      </w:r>
    </w:p>
    <w:p w14:paraId="6798CDD6" w14:textId="77777777" w:rsidR="008A7775" w:rsidRDefault="008A7775" w:rsidP="00AE3CF6">
      <w:pPr>
        <w:ind w:firstLineChars="150" w:firstLine="420"/>
        <w:rPr>
          <w:rFonts w:ascii="仿宋_GB2312" w:eastAsia="仿宋_GB2312"/>
          <w:sz w:val="28"/>
          <w:szCs w:val="28"/>
        </w:rPr>
      </w:pPr>
      <w:r>
        <w:rPr>
          <w:rFonts w:ascii="仿宋_GB2312" w:eastAsia="仿宋_GB2312" w:hint="eastAsia"/>
          <w:sz w:val="28"/>
          <w:szCs w:val="28"/>
        </w:rPr>
        <w:t>（1）</w:t>
      </w:r>
      <w:r w:rsidR="00180E39" w:rsidRPr="005230AA">
        <w:rPr>
          <w:rFonts w:ascii="仿宋_GB2312" w:eastAsia="仿宋_GB2312"/>
          <w:sz w:val="28"/>
          <w:szCs w:val="28"/>
        </w:rPr>
        <w:t>202</w:t>
      </w:r>
      <w:r w:rsidR="00180E39">
        <w:rPr>
          <w:rFonts w:ascii="仿宋_GB2312" w:eastAsia="仿宋_GB2312"/>
          <w:sz w:val="28"/>
          <w:szCs w:val="28"/>
        </w:rPr>
        <w:t>2</w:t>
      </w:r>
      <w:r w:rsidR="00180E39" w:rsidRPr="005230AA">
        <w:rPr>
          <w:rFonts w:ascii="仿宋_GB2312" w:eastAsia="仿宋_GB2312"/>
          <w:sz w:val="28"/>
          <w:szCs w:val="28"/>
        </w:rPr>
        <w:t>年学籍卡装订包括整个202</w:t>
      </w:r>
      <w:r w:rsidR="00180E39">
        <w:rPr>
          <w:rFonts w:ascii="仿宋_GB2312" w:eastAsia="仿宋_GB2312"/>
          <w:sz w:val="28"/>
          <w:szCs w:val="28"/>
        </w:rPr>
        <w:t>2</w:t>
      </w:r>
      <w:r w:rsidR="00180E39" w:rsidRPr="005230AA">
        <w:rPr>
          <w:rFonts w:ascii="仿宋_GB2312" w:eastAsia="仿宋_GB2312"/>
          <w:sz w:val="28"/>
          <w:szCs w:val="28"/>
        </w:rPr>
        <w:t>年毕业的全部学生，包含</w:t>
      </w:r>
      <w:r w:rsidR="00180E39">
        <w:rPr>
          <w:rFonts w:ascii="仿宋_GB2312" w:eastAsia="仿宋_GB2312"/>
          <w:sz w:val="28"/>
          <w:szCs w:val="28"/>
        </w:rPr>
        <w:t>6</w:t>
      </w:r>
      <w:r w:rsidR="00180E39" w:rsidRPr="005230AA">
        <w:rPr>
          <w:rFonts w:ascii="仿宋_GB2312" w:eastAsia="仿宋_GB2312"/>
          <w:sz w:val="28"/>
          <w:szCs w:val="28"/>
        </w:rPr>
        <w:t>月份、</w:t>
      </w:r>
      <w:r w:rsidR="00180E39">
        <w:rPr>
          <w:rFonts w:ascii="仿宋_GB2312" w:eastAsia="仿宋_GB2312"/>
          <w:sz w:val="28"/>
          <w:szCs w:val="28"/>
        </w:rPr>
        <w:t>9</w:t>
      </w:r>
      <w:r w:rsidR="00180E39" w:rsidRPr="005230AA">
        <w:rPr>
          <w:rFonts w:ascii="仿宋_GB2312" w:eastAsia="仿宋_GB2312"/>
          <w:sz w:val="28"/>
          <w:szCs w:val="28"/>
        </w:rPr>
        <w:t>月份、12月份。</w:t>
      </w:r>
    </w:p>
    <w:p w14:paraId="48F255CC" w14:textId="4362AED2" w:rsidR="008A7775" w:rsidRDefault="008A7775" w:rsidP="00AE3CF6">
      <w:pPr>
        <w:ind w:firstLineChars="150" w:firstLine="420"/>
        <w:rPr>
          <w:rFonts w:ascii="仿宋_GB2312" w:eastAsia="仿宋_GB2312"/>
          <w:sz w:val="28"/>
          <w:szCs w:val="28"/>
        </w:rPr>
      </w:pPr>
      <w:r>
        <w:rPr>
          <w:rFonts w:ascii="仿宋_GB2312" w:eastAsia="仿宋_GB2312" w:hint="eastAsia"/>
          <w:sz w:val="28"/>
          <w:szCs w:val="28"/>
        </w:rPr>
        <w:t>（2）</w:t>
      </w:r>
      <w:r w:rsidR="00180E39" w:rsidRPr="005230AA">
        <w:rPr>
          <w:rFonts w:ascii="仿宋_GB2312" w:eastAsia="仿宋_GB2312"/>
          <w:sz w:val="28"/>
          <w:szCs w:val="28"/>
        </w:rPr>
        <w:t>12月份毕业的学生，学籍照片卡原201</w:t>
      </w:r>
      <w:r w:rsidR="00180E39">
        <w:rPr>
          <w:rFonts w:ascii="仿宋_GB2312" w:eastAsia="仿宋_GB2312"/>
          <w:sz w:val="28"/>
          <w:szCs w:val="28"/>
        </w:rPr>
        <w:t>7</w:t>
      </w:r>
      <w:r w:rsidR="00180E39" w:rsidRPr="005230AA">
        <w:rPr>
          <w:rFonts w:ascii="仿宋_GB2312" w:eastAsia="仿宋_GB2312"/>
          <w:sz w:val="28"/>
          <w:szCs w:val="28"/>
        </w:rPr>
        <w:t>级专业的位置写姓名学号，照片位置写</w:t>
      </w:r>
      <w:r w:rsidR="00180E39" w:rsidRPr="005230AA">
        <w:rPr>
          <w:rFonts w:ascii="仿宋_GB2312" w:eastAsia="仿宋_GB2312"/>
          <w:color w:val="FF0000"/>
          <w:sz w:val="28"/>
          <w:szCs w:val="28"/>
        </w:rPr>
        <w:t>延长学制</w:t>
      </w:r>
      <w:r w:rsidR="00180E39" w:rsidRPr="005230AA">
        <w:rPr>
          <w:rFonts w:ascii="仿宋_GB2312" w:eastAsia="仿宋_GB2312"/>
          <w:sz w:val="28"/>
          <w:szCs w:val="28"/>
        </w:rPr>
        <w:t>，不贴照片。</w:t>
      </w:r>
    </w:p>
    <w:p w14:paraId="43023E04" w14:textId="77777777" w:rsidR="008A7775" w:rsidRDefault="008A7775" w:rsidP="00AE3CF6">
      <w:pPr>
        <w:ind w:firstLineChars="150" w:firstLine="420"/>
        <w:rPr>
          <w:rFonts w:ascii="仿宋_GB2312" w:eastAsia="仿宋_GB2312"/>
          <w:sz w:val="28"/>
          <w:szCs w:val="28"/>
        </w:rPr>
      </w:pPr>
      <w:r>
        <w:rPr>
          <w:rFonts w:ascii="仿宋_GB2312" w:eastAsia="仿宋_GB2312" w:hint="eastAsia"/>
          <w:sz w:val="28"/>
          <w:szCs w:val="28"/>
        </w:rPr>
        <w:t>（</w:t>
      </w:r>
      <w:r>
        <w:rPr>
          <w:rFonts w:ascii="仿宋_GB2312" w:eastAsia="仿宋_GB2312"/>
          <w:sz w:val="28"/>
          <w:szCs w:val="28"/>
        </w:rPr>
        <w:t>3</w:t>
      </w:r>
      <w:r>
        <w:rPr>
          <w:rFonts w:ascii="仿宋_GB2312" w:eastAsia="仿宋_GB2312" w:hint="eastAsia"/>
          <w:sz w:val="28"/>
          <w:szCs w:val="28"/>
        </w:rPr>
        <w:t>）</w:t>
      </w:r>
      <w:r w:rsidR="00180E39">
        <w:rPr>
          <w:rFonts w:ascii="仿宋_GB2312" w:eastAsia="仿宋_GB2312"/>
          <w:sz w:val="28"/>
          <w:szCs w:val="28"/>
        </w:rPr>
        <w:t>12</w:t>
      </w:r>
      <w:r w:rsidR="00180E39" w:rsidRPr="005230AA">
        <w:rPr>
          <w:rFonts w:ascii="仿宋_GB2312" w:eastAsia="仿宋_GB2312"/>
          <w:sz w:val="28"/>
          <w:szCs w:val="28"/>
        </w:rPr>
        <w:t>月份毕业的学生，在201</w:t>
      </w:r>
      <w:r w:rsidR="00180E39">
        <w:rPr>
          <w:rFonts w:ascii="仿宋_GB2312" w:eastAsia="仿宋_GB2312"/>
          <w:sz w:val="28"/>
          <w:szCs w:val="28"/>
        </w:rPr>
        <w:t>8</w:t>
      </w:r>
      <w:r w:rsidR="00180E39" w:rsidRPr="005230AA">
        <w:rPr>
          <w:rFonts w:ascii="仿宋_GB2312" w:eastAsia="仿宋_GB2312"/>
          <w:sz w:val="28"/>
          <w:szCs w:val="28"/>
        </w:rPr>
        <w:t>级学生学籍卡之后单独整理一</w:t>
      </w:r>
      <w:r w:rsidR="00180E39" w:rsidRPr="005230AA">
        <w:rPr>
          <w:rFonts w:ascii="仿宋_GB2312" w:eastAsia="仿宋_GB2312"/>
          <w:sz w:val="28"/>
          <w:szCs w:val="28"/>
        </w:rPr>
        <w:lastRenderedPageBreak/>
        <w:t>个201</w:t>
      </w:r>
      <w:r w:rsidR="00180E39">
        <w:rPr>
          <w:rFonts w:ascii="仿宋_GB2312" w:eastAsia="仿宋_GB2312"/>
          <w:sz w:val="28"/>
          <w:szCs w:val="28"/>
        </w:rPr>
        <w:t>8</w:t>
      </w:r>
      <w:r w:rsidR="00180E39" w:rsidRPr="005230AA">
        <w:rPr>
          <w:rFonts w:ascii="仿宋_GB2312" w:eastAsia="仿宋_GB2312"/>
          <w:sz w:val="28"/>
          <w:szCs w:val="28"/>
        </w:rPr>
        <w:t>级学生毕业相片卡和学位相片卡，</w:t>
      </w:r>
      <w:r w:rsidR="00180E39" w:rsidRPr="005230AA">
        <w:rPr>
          <w:rFonts w:ascii="仿宋_GB2312" w:eastAsia="仿宋_GB2312" w:hint="eastAsia"/>
          <w:color w:val="FF0000"/>
          <w:sz w:val="28"/>
          <w:szCs w:val="28"/>
        </w:rPr>
        <w:t>班级写1</w:t>
      </w:r>
      <w:r w:rsidR="00180E39" w:rsidRPr="005230AA">
        <w:rPr>
          <w:rFonts w:ascii="仿宋_GB2312" w:eastAsia="仿宋_GB2312"/>
          <w:color w:val="FF0000"/>
          <w:sz w:val="28"/>
          <w:szCs w:val="28"/>
        </w:rPr>
        <w:t>80X</w:t>
      </w:r>
      <w:r w:rsidR="00180E39" w:rsidRPr="005230AA">
        <w:rPr>
          <w:rFonts w:ascii="仿宋_GB2312" w:eastAsia="仿宋_GB2312" w:hint="eastAsia"/>
          <w:color w:val="FF0000"/>
          <w:sz w:val="28"/>
          <w:szCs w:val="28"/>
        </w:rPr>
        <w:t>班</w:t>
      </w:r>
      <w:r w:rsidR="00180E39" w:rsidRPr="005230AA">
        <w:rPr>
          <w:rFonts w:ascii="仿宋_GB2312" w:eastAsia="仿宋_GB2312" w:hint="eastAsia"/>
          <w:sz w:val="28"/>
          <w:szCs w:val="28"/>
        </w:rPr>
        <w:t>，</w:t>
      </w:r>
      <w:r w:rsidR="00180E39" w:rsidRPr="005230AA">
        <w:rPr>
          <w:rFonts w:ascii="仿宋_GB2312" w:eastAsia="仿宋_GB2312"/>
          <w:sz w:val="28"/>
          <w:szCs w:val="28"/>
        </w:rPr>
        <w:t>并附上学籍卡，具体要求与</w:t>
      </w:r>
      <w:r w:rsidR="00180E39" w:rsidRPr="005230AA">
        <w:rPr>
          <w:rFonts w:ascii="仿宋_GB2312" w:eastAsia="仿宋_GB2312" w:hint="eastAsia"/>
          <w:sz w:val="28"/>
          <w:szCs w:val="28"/>
        </w:rPr>
        <w:t>学</w:t>
      </w:r>
      <w:r w:rsidR="00180E39" w:rsidRPr="005230AA">
        <w:rPr>
          <w:rFonts w:ascii="仿宋_GB2312" w:eastAsia="仿宋_GB2312"/>
          <w:sz w:val="28"/>
          <w:szCs w:val="28"/>
        </w:rPr>
        <w:t>籍卡装订要求一致，页码编号顺延。</w:t>
      </w:r>
    </w:p>
    <w:p w14:paraId="635484B8" w14:textId="77777777" w:rsidR="008A7775" w:rsidRDefault="008A7775" w:rsidP="00AE3CF6">
      <w:pPr>
        <w:ind w:firstLineChars="150" w:firstLine="420"/>
        <w:rPr>
          <w:rFonts w:ascii="仿宋_GB2312" w:eastAsia="仿宋_GB2312"/>
          <w:color w:val="FF0000"/>
          <w:sz w:val="28"/>
          <w:szCs w:val="28"/>
        </w:rPr>
      </w:pPr>
      <w:r>
        <w:rPr>
          <w:rFonts w:ascii="仿宋_GB2312" w:eastAsia="仿宋_GB2312" w:hint="eastAsia"/>
          <w:sz w:val="28"/>
          <w:szCs w:val="28"/>
        </w:rPr>
        <w:t>（4）</w:t>
      </w:r>
      <w:r w:rsidR="00180E39" w:rsidRPr="005230AA">
        <w:rPr>
          <w:rFonts w:ascii="仿宋_GB2312" w:eastAsia="仿宋_GB2312"/>
          <w:sz w:val="28"/>
          <w:szCs w:val="28"/>
        </w:rPr>
        <w:t>6</w:t>
      </w:r>
      <w:r w:rsidR="00180E39" w:rsidRPr="005230AA">
        <w:rPr>
          <w:rFonts w:ascii="仿宋_GB2312" w:eastAsia="仿宋_GB2312" w:hint="eastAsia"/>
          <w:sz w:val="28"/>
          <w:szCs w:val="28"/>
        </w:rPr>
        <w:t>月份和</w:t>
      </w:r>
      <w:r w:rsidR="00180E39">
        <w:rPr>
          <w:rFonts w:ascii="仿宋_GB2312" w:eastAsia="仿宋_GB2312"/>
          <w:sz w:val="28"/>
          <w:szCs w:val="28"/>
        </w:rPr>
        <w:t>9</w:t>
      </w:r>
      <w:r w:rsidR="00180E39" w:rsidRPr="005230AA">
        <w:rPr>
          <w:rFonts w:ascii="仿宋_GB2312" w:eastAsia="仿宋_GB2312" w:hint="eastAsia"/>
          <w:sz w:val="28"/>
          <w:szCs w:val="28"/>
        </w:rPr>
        <w:t>月份毕业生在一起，照片卡位置日期填写</w:t>
      </w:r>
      <w:r w:rsidR="00180E39" w:rsidRPr="005230AA">
        <w:rPr>
          <w:rFonts w:ascii="仿宋_GB2312" w:eastAsia="仿宋_GB2312" w:hint="eastAsia"/>
          <w:color w:val="FF0000"/>
          <w:sz w:val="28"/>
          <w:szCs w:val="28"/>
        </w:rPr>
        <w:t>2</w:t>
      </w:r>
      <w:r w:rsidR="00180E39" w:rsidRPr="005230AA">
        <w:rPr>
          <w:rFonts w:ascii="仿宋_GB2312" w:eastAsia="仿宋_GB2312"/>
          <w:color w:val="FF0000"/>
          <w:sz w:val="28"/>
          <w:szCs w:val="28"/>
        </w:rPr>
        <w:t>02</w:t>
      </w:r>
      <w:r w:rsidR="00180E39">
        <w:rPr>
          <w:rFonts w:ascii="仿宋_GB2312" w:eastAsia="仿宋_GB2312"/>
          <w:color w:val="FF0000"/>
          <w:sz w:val="28"/>
          <w:szCs w:val="28"/>
        </w:rPr>
        <w:t>2</w:t>
      </w:r>
      <w:r w:rsidR="00180E39" w:rsidRPr="005230AA">
        <w:rPr>
          <w:rFonts w:ascii="仿宋_GB2312" w:eastAsia="仿宋_GB2312" w:hint="eastAsia"/>
          <w:color w:val="FF0000"/>
          <w:sz w:val="28"/>
          <w:szCs w:val="28"/>
        </w:rPr>
        <w:t>年6月、</w:t>
      </w:r>
      <w:r w:rsidR="00180E39">
        <w:rPr>
          <w:rFonts w:ascii="仿宋_GB2312" w:eastAsia="仿宋_GB2312"/>
          <w:color w:val="FF0000"/>
          <w:sz w:val="28"/>
          <w:szCs w:val="28"/>
        </w:rPr>
        <w:t>9</w:t>
      </w:r>
      <w:r w:rsidR="00180E39" w:rsidRPr="005230AA">
        <w:rPr>
          <w:rFonts w:ascii="仿宋_GB2312" w:eastAsia="仿宋_GB2312" w:hint="eastAsia"/>
          <w:color w:val="FF0000"/>
          <w:sz w:val="28"/>
          <w:szCs w:val="28"/>
        </w:rPr>
        <w:t>月</w:t>
      </w:r>
      <w:r w:rsidR="00180E39">
        <w:rPr>
          <w:rFonts w:ascii="仿宋_GB2312" w:eastAsia="仿宋_GB2312" w:hint="eastAsia"/>
          <w:color w:val="FF0000"/>
          <w:sz w:val="28"/>
          <w:szCs w:val="28"/>
        </w:rPr>
        <w:t>。</w:t>
      </w:r>
    </w:p>
    <w:p w14:paraId="6DD8723B" w14:textId="59D8B249" w:rsidR="008A7775" w:rsidRDefault="008A7775" w:rsidP="00AE3CF6">
      <w:pPr>
        <w:ind w:firstLineChars="150" w:firstLine="420"/>
        <w:rPr>
          <w:rFonts w:ascii="仿宋_GB2312" w:eastAsia="仿宋_GB2312"/>
          <w:color w:val="FF0000"/>
          <w:sz w:val="28"/>
          <w:szCs w:val="28"/>
        </w:rPr>
      </w:pPr>
      <w:r w:rsidRPr="008A7775">
        <w:rPr>
          <w:rFonts w:ascii="仿宋_GB2312" w:eastAsia="仿宋_GB2312" w:hint="eastAsia"/>
          <w:sz w:val="28"/>
          <w:szCs w:val="28"/>
        </w:rPr>
        <w:t>（5）</w:t>
      </w:r>
      <w:r w:rsidR="00180E39" w:rsidRPr="005230AA">
        <w:rPr>
          <w:rFonts w:ascii="仿宋_GB2312" w:eastAsia="仿宋_GB2312"/>
          <w:sz w:val="28"/>
          <w:szCs w:val="28"/>
        </w:rPr>
        <w:t>6</w:t>
      </w:r>
      <w:r w:rsidR="00180E39" w:rsidRPr="005230AA">
        <w:rPr>
          <w:rFonts w:ascii="仿宋_GB2312" w:eastAsia="仿宋_GB2312" w:hint="eastAsia"/>
          <w:sz w:val="28"/>
          <w:szCs w:val="28"/>
        </w:rPr>
        <w:t>月、</w:t>
      </w:r>
      <w:r w:rsidR="00180E39">
        <w:rPr>
          <w:rFonts w:ascii="仿宋_GB2312" w:eastAsia="仿宋_GB2312"/>
          <w:sz w:val="28"/>
          <w:szCs w:val="28"/>
        </w:rPr>
        <w:t>9</w:t>
      </w:r>
      <w:r w:rsidR="00180E39" w:rsidRPr="005230AA">
        <w:rPr>
          <w:rFonts w:ascii="仿宋_GB2312" w:eastAsia="仿宋_GB2312" w:hint="eastAsia"/>
          <w:sz w:val="28"/>
          <w:szCs w:val="28"/>
        </w:rPr>
        <w:t>月毕业学</w:t>
      </w:r>
      <w:r w:rsidR="00180E39" w:rsidRPr="005230AA">
        <w:rPr>
          <w:rFonts w:ascii="仿宋_GB2312" w:eastAsia="仿宋_GB2312" w:hint="eastAsia"/>
          <w:color w:val="FF0000"/>
          <w:sz w:val="28"/>
          <w:szCs w:val="28"/>
        </w:rPr>
        <w:t>生统一按照学号大小排顺序</w:t>
      </w:r>
      <w:r w:rsidR="00180E39">
        <w:rPr>
          <w:rFonts w:ascii="仿宋_GB2312" w:eastAsia="仿宋_GB2312" w:hint="eastAsia"/>
          <w:color w:val="FF0000"/>
          <w:sz w:val="28"/>
          <w:szCs w:val="28"/>
        </w:rPr>
        <w:t>。</w:t>
      </w:r>
    </w:p>
    <w:p w14:paraId="662BD69F" w14:textId="53A8D511" w:rsidR="00080704" w:rsidRPr="00AE3CF6" w:rsidRDefault="008A7775" w:rsidP="00AE3CF6">
      <w:pPr>
        <w:ind w:firstLineChars="150" w:firstLine="420"/>
        <w:rPr>
          <w:rFonts w:ascii="仿宋_GB2312" w:eastAsia="仿宋_GB2312"/>
          <w:sz w:val="28"/>
          <w:szCs w:val="28"/>
        </w:rPr>
      </w:pPr>
      <w:r>
        <w:rPr>
          <w:rFonts w:ascii="仿宋_GB2312" w:eastAsia="仿宋_GB2312" w:hint="eastAsia"/>
          <w:sz w:val="28"/>
          <w:szCs w:val="28"/>
        </w:rPr>
        <w:t>（</w:t>
      </w:r>
      <w:r>
        <w:rPr>
          <w:rFonts w:ascii="仿宋_GB2312" w:eastAsia="仿宋_GB2312"/>
          <w:sz w:val="28"/>
          <w:szCs w:val="28"/>
        </w:rPr>
        <w:t>6</w:t>
      </w:r>
      <w:r>
        <w:rPr>
          <w:rFonts w:ascii="仿宋_GB2312" w:eastAsia="仿宋_GB2312" w:hint="eastAsia"/>
          <w:sz w:val="28"/>
          <w:szCs w:val="28"/>
        </w:rPr>
        <w:t>）</w:t>
      </w:r>
      <w:r w:rsidR="00206AB4" w:rsidRPr="00180E39">
        <w:rPr>
          <w:rFonts w:ascii="仿宋_GB2312" w:eastAsia="仿宋_GB2312" w:hint="eastAsia"/>
          <w:sz w:val="28"/>
          <w:szCs w:val="28"/>
        </w:rPr>
        <w:t>各学院</w:t>
      </w:r>
      <w:r w:rsidR="007E7671" w:rsidRPr="00180E39">
        <w:rPr>
          <w:rFonts w:ascii="仿宋_GB2312" w:eastAsia="仿宋_GB2312" w:hint="eastAsia"/>
          <w:sz w:val="28"/>
          <w:szCs w:val="28"/>
        </w:rPr>
        <w:t>将装订完成的本科毕业生学籍卡档案</w:t>
      </w:r>
      <w:r w:rsidR="008962E8" w:rsidRPr="00180E39">
        <w:rPr>
          <w:rFonts w:ascii="仿宋_GB2312" w:eastAsia="仿宋_GB2312" w:hint="eastAsia"/>
          <w:sz w:val="28"/>
          <w:szCs w:val="28"/>
        </w:rPr>
        <w:t>交至教务处</w:t>
      </w:r>
      <w:r w:rsidR="007E7671" w:rsidRPr="00180E39">
        <w:rPr>
          <w:rFonts w:ascii="仿宋_GB2312" w:eastAsia="仿宋_GB2312" w:hint="eastAsia"/>
          <w:sz w:val="28"/>
          <w:szCs w:val="28"/>
        </w:rPr>
        <w:t>审核</w:t>
      </w:r>
      <w:r w:rsidR="008962E8" w:rsidRPr="00180E39">
        <w:rPr>
          <w:rFonts w:ascii="仿宋_GB2312" w:eastAsia="仿宋_GB2312" w:hint="eastAsia"/>
          <w:sz w:val="28"/>
          <w:szCs w:val="28"/>
        </w:rPr>
        <w:t>，教务处审</w:t>
      </w:r>
      <w:r w:rsidR="007E7671" w:rsidRPr="00180E39">
        <w:rPr>
          <w:rFonts w:ascii="仿宋_GB2312" w:eastAsia="仿宋_GB2312" w:hint="eastAsia"/>
          <w:sz w:val="28"/>
          <w:szCs w:val="28"/>
        </w:rPr>
        <w:t>核</w:t>
      </w:r>
      <w:r w:rsidR="008962E8" w:rsidRPr="00180E39">
        <w:rPr>
          <w:rFonts w:ascii="仿宋_GB2312" w:eastAsia="仿宋_GB2312" w:hint="eastAsia"/>
          <w:sz w:val="28"/>
          <w:szCs w:val="28"/>
        </w:rPr>
        <w:t>合格后，由教务处统一移交档案馆归档。</w:t>
      </w:r>
    </w:p>
    <w:sectPr w:rsidR="00080704" w:rsidRPr="00AE3CF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AC5A7" w14:textId="77777777" w:rsidR="000605B5" w:rsidRDefault="000605B5" w:rsidP="002047A4">
      <w:r>
        <w:separator/>
      </w:r>
    </w:p>
  </w:endnote>
  <w:endnote w:type="continuationSeparator" w:id="0">
    <w:p w14:paraId="3FAD7C3B" w14:textId="77777777" w:rsidR="000605B5" w:rsidRDefault="000605B5" w:rsidP="00204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E2904" w14:textId="77777777" w:rsidR="000605B5" w:rsidRDefault="000605B5" w:rsidP="002047A4">
      <w:r>
        <w:separator/>
      </w:r>
    </w:p>
  </w:footnote>
  <w:footnote w:type="continuationSeparator" w:id="0">
    <w:p w14:paraId="24F608E0" w14:textId="77777777" w:rsidR="000605B5" w:rsidRDefault="000605B5" w:rsidP="002047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1E1C"/>
    <w:rsid w:val="000605B5"/>
    <w:rsid w:val="00080704"/>
    <w:rsid w:val="000C1695"/>
    <w:rsid w:val="000C3B85"/>
    <w:rsid w:val="000F5269"/>
    <w:rsid w:val="001106A0"/>
    <w:rsid w:val="00177508"/>
    <w:rsid w:val="00180E39"/>
    <w:rsid w:val="002047A4"/>
    <w:rsid w:val="00206AB4"/>
    <w:rsid w:val="002A474E"/>
    <w:rsid w:val="00300655"/>
    <w:rsid w:val="00442AE7"/>
    <w:rsid w:val="004C0F8B"/>
    <w:rsid w:val="00522ABC"/>
    <w:rsid w:val="005230AA"/>
    <w:rsid w:val="00527762"/>
    <w:rsid w:val="005539BE"/>
    <w:rsid w:val="005731D2"/>
    <w:rsid w:val="005A41A4"/>
    <w:rsid w:val="005D2C3E"/>
    <w:rsid w:val="00737177"/>
    <w:rsid w:val="00795B66"/>
    <w:rsid w:val="007D234F"/>
    <w:rsid w:val="007E7671"/>
    <w:rsid w:val="007F1A74"/>
    <w:rsid w:val="00830B2B"/>
    <w:rsid w:val="00871C3B"/>
    <w:rsid w:val="008816FB"/>
    <w:rsid w:val="0088327A"/>
    <w:rsid w:val="00890AD3"/>
    <w:rsid w:val="008962E8"/>
    <w:rsid w:val="008A7775"/>
    <w:rsid w:val="008C1976"/>
    <w:rsid w:val="008F54A9"/>
    <w:rsid w:val="00952389"/>
    <w:rsid w:val="00970125"/>
    <w:rsid w:val="00A05FC4"/>
    <w:rsid w:val="00A535C9"/>
    <w:rsid w:val="00A70B02"/>
    <w:rsid w:val="00AB25ED"/>
    <w:rsid w:val="00AE346D"/>
    <w:rsid w:val="00AE3CF6"/>
    <w:rsid w:val="00B3022A"/>
    <w:rsid w:val="00B6313C"/>
    <w:rsid w:val="00CC40F9"/>
    <w:rsid w:val="00D00267"/>
    <w:rsid w:val="00D114F7"/>
    <w:rsid w:val="00D11E8B"/>
    <w:rsid w:val="00D735E9"/>
    <w:rsid w:val="00EE40CF"/>
    <w:rsid w:val="00EE5B2E"/>
    <w:rsid w:val="00F01E1C"/>
    <w:rsid w:val="00F24893"/>
    <w:rsid w:val="00F3550D"/>
    <w:rsid w:val="00F55823"/>
    <w:rsid w:val="00F6470D"/>
    <w:rsid w:val="00FA1A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61C1A4"/>
  <w15:docId w15:val="{3AF77197-2DC5-4661-9F4E-88DC69F3E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7A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047A4"/>
    <w:rPr>
      <w:noProof/>
      <w:sz w:val="18"/>
      <w:szCs w:val="18"/>
    </w:rPr>
  </w:style>
  <w:style w:type="paragraph" w:styleId="a5">
    <w:name w:val="footer"/>
    <w:basedOn w:val="a"/>
    <w:link w:val="a6"/>
    <w:uiPriority w:val="99"/>
    <w:unhideWhenUsed/>
    <w:rsid w:val="002047A4"/>
    <w:pPr>
      <w:tabs>
        <w:tab w:val="center" w:pos="4153"/>
        <w:tab w:val="right" w:pos="8306"/>
      </w:tabs>
      <w:snapToGrid w:val="0"/>
      <w:jc w:val="left"/>
    </w:pPr>
    <w:rPr>
      <w:sz w:val="18"/>
      <w:szCs w:val="18"/>
    </w:rPr>
  </w:style>
  <w:style w:type="character" w:customStyle="1" w:styleId="a6">
    <w:name w:val="页脚 字符"/>
    <w:basedOn w:val="a0"/>
    <w:link w:val="a5"/>
    <w:uiPriority w:val="99"/>
    <w:rsid w:val="002047A4"/>
    <w:rPr>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304</Words>
  <Characters>1734</Characters>
  <Application>Microsoft Office Word</Application>
  <DocSecurity>0</DocSecurity>
  <Lines>14</Lines>
  <Paragraphs>4</Paragraphs>
  <ScaleCrop>false</ScaleCrop>
  <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mgs</dc:creator>
  <cp:lastModifiedBy>苏 碧</cp:lastModifiedBy>
  <cp:revision>3</cp:revision>
  <dcterms:created xsi:type="dcterms:W3CDTF">2023-03-17T02:49:00Z</dcterms:created>
  <dcterms:modified xsi:type="dcterms:W3CDTF">2023-03-17T02:49:00Z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2023-03-17T01:38:26Z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45c52f85-30ab-4a6c-92f7-5534b5d840c5</vt:lpwstr>
  </property>
  <property fmtid="{D5CDD505-2E9C-101B-9397-08002B2CF9AE}" pid="7" name="MSIP_Label_defa4170-0d19-0005-0004-bc88714345d2_ActionId">
    <vt:lpwstr>157c917d-c55f-4a7d-9251-e3ec29171d1d</vt:lpwstr>
  </property>
  <property fmtid="{D5CDD505-2E9C-101B-9397-08002B2CF9AE}" pid="8" name="MSIP_Label_defa4170-0d19-0005-0004-bc88714345d2_ContentBits">
    <vt:lpwstr>0</vt:lpwstr>
  </property>
</Properties>
</file>