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520" w:lineRule="exact"/>
        <w:ind w:right="-95" w:firstLine="0"/>
        <w:rPr>
          <w:rFonts w:hint="default"/>
          <w:b/>
          <w:sz w:val="32"/>
        </w:rPr>
      </w:pPr>
      <w:r>
        <w:rPr>
          <w:rFonts w:ascii="黑体" w:hAnsi="黑体" w:eastAsia="黑体"/>
          <w:sz w:val="32"/>
          <w:szCs w:val="32"/>
        </w:rPr>
        <w:t xml:space="preserve">附件3 </w:t>
      </w:r>
      <w:r>
        <w:rPr>
          <w:b/>
          <w:sz w:val="32"/>
        </w:rPr>
        <w:t xml:space="preserve"> </w:t>
      </w:r>
    </w:p>
    <w:p>
      <w:pPr>
        <w:pStyle w:val="4"/>
        <w:spacing w:line="520" w:lineRule="exact"/>
        <w:ind w:right="-95" w:firstLine="0"/>
        <w:jc w:val="center"/>
        <w:rPr>
          <w:rFonts w:hint="default" w:ascii="华文中宋" w:hAnsi="华文中宋" w:eastAsia="华文中宋"/>
          <w:kern w:val="0"/>
          <w:sz w:val="36"/>
          <w:szCs w:val="36"/>
        </w:rPr>
      </w:pPr>
      <w:r>
        <w:rPr>
          <w:rFonts w:ascii="华文中宋" w:hAnsi="华文中宋" w:eastAsia="华文中宋"/>
          <w:kern w:val="0"/>
          <w:sz w:val="36"/>
          <w:szCs w:val="36"/>
        </w:rPr>
        <w:t>优秀教材申报表</w:t>
      </w:r>
    </w:p>
    <w:p>
      <w:pPr>
        <w:tabs>
          <w:tab w:val="left" w:pos="-360"/>
        </w:tabs>
        <w:ind w:right="-511"/>
      </w:pPr>
    </w:p>
    <w:p>
      <w:pPr>
        <w:tabs>
          <w:tab w:val="left" w:pos="-360"/>
        </w:tabs>
        <w:ind w:right="-511"/>
        <w:rPr>
          <w:rFonts w:ascii="仿宋" w:hAnsi="仿宋" w:eastAsia="仿宋"/>
          <w:sz w:val="28"/>
          <w:szCs w:val="28"/>
        </w:rPr>
      </w:pPr>
      <w:r>
        <w:rPr>
          <w:rFonts w:hint="eastAsia" w:ascii="仿宋" w:hAnsi="仿宋" w:eastAsia="仿宋"/>
          <w:sz w:val="28"/>
          <w:szCs w:val="28"/>
        </w:rPr>
        <w:t>申报单位：                  填表日期：    年  月  日</w:t>
      </w:r>
    </w:p>
    <w:tbl>
      <w:tblPr>
        <w:tblStyle w:val="5"/>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89"/>
        <w:gridCol w:w="720"/>
        <w:gridCol w:w="1620"/>
        <w:gridCol w:w="1438"/>
        <w:gridCol w:w="2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1838" w:type="dxa"/>
            <w:vAlign w:val="center"/>
          </w:tcPr>
          <w:p>
            <w:pPr>
              <w:tabs>
                <w:tab w:val="left" w:pos="-360"/>
              </w:tabs>
              <w:ind w:right="-511"/>
              <w:rPr>
                <w:rFonts w:ascii="仿宋" w:hAnsi="仿宋" w:eastAsia="仿宋"/>
                <w:sz w:val="28"/>
                <w:szCs w:val="28"/>
              </w:rPr>
            </w:pPr>
            <w:r>
              <w:rPr>
                <w:rFonts w:hint="eastAsia" w:ascii="仿宋" w:hAnsi="仿宋" w:eastAsia="仿宋"/>
                <w:sz w:val="28"/>
                <w:szCs w:val="28"/>
              </w:rPr>
              <w:t>教材名称</w:t>
            </w:r>
          </w:p>
        </w:tc>
        <w:tc>
          <w:tcPr>
            <w:tcW w:w="3529" w:type="dxa"/>
            <w:gridSpan w:val="3"/>
          </w:tcPr>
          <w:p>
            <w:pPr>
              <w:tabs>
                <w:tab w:val="left" w:pos="-360"/>
              </w:tabs>
              <w:ind w:right="-511"/>
              <w:rPr>
                <w:rFonts w:ascii="仿宋" w:hAnsi="仿宋" w:eastAsia="仿宋"/>
                <w:sz w:val="28"/>
                <w:szCs w:val="28"/>
              </w:rPr>
            </w:pPr>
          </w:p>
        </w:tc>
        <w:tc>
          <w:tcPr>
            <w:tcW w:w="1438" w:type="dxa"/>
            <w:vAlign w:val="center"/>
          </w:tcPr>
          <w:p>
            <w:pPr>
              <w:tabs>
                <w:tab w:val="left" w:pos="-360"/>
              </w:tabs>
              <w:ind w:right="-511"/>
              <w:rPr>
                <w:rFonts w:ascii="仿宋" w:hAnsi="仿宋" w:eastAsia="仿宋"/>
                <w:sz w:val="28"/>
                <w:szCs w:val="28"/>
              </w:rPr>
            </w:pPr>
            <w:r>
              <w:rPr>
                <w:rFonts w:hint="eastAsia" w:ascii="仿宋" w:hAnsi="仿宋" w:eastAsia="仿宋"/>
                <w:sz w:val="28"/>
                <w:szCs w:val="28"/>
              </w:rPr>
              <w:t>教材形式</w:t>
            </w:r>
          </w:p>
        </w:tc>
        <w:tc>
          <w:tcPr>
            <w:tcW w:w="2121" w:type="dxa"/>
          </w:tcPr>
          <w:p>
            <w:pPr>
              <w:tabs>
                <w:tab w:val="left" w:pos="-360"/>
              </w:tabs>
              <w:ind w:right="-511"/>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1838" w:type="dxa"/>
            <w:vAlign w:val="center"/>
          </w:tcPr>
          <w:p>
            <w:pPr>
              <w:tabs>
                <w:tab w:val="left" w:pos="-360"/>
              </w:tabs>
              <w:ind w:right="-511"/>
              <w:rPr>
                <w:rFonts w:ascii="仿宋" w:hAnsi="仿宋" w:eastAsia="仿宋"/>
                <w:sz w:val="28"/>
                <w:szCs w:val="28"/>
              </w:rPr>
            </w:pPr>
            <w:r>
              <w:rPr>
                <w:rFonts w:hint="eastAsia" w:ascii="仿宋" w:hAnsi="仿宋" w:eastAsia="仿宋"/>
                <w:sz w:val="28"/>
                <w:szCs w:val="28"/>
              </w:rPr>
              <w:t>适用教育类型</w:t>
            </w:r>
          </w:p>
        </w:tc>
        <w:tc>
          <w:tcPr>
            <w:tcW w:w="3529" w:type="dxa"/>
            <w:gridSpan w:val="3"/>
          </w:tcPr>
          <w:p>
            <w:pPr>
              <w:tabs>
                <w:tab w:val="left" w:pos="-360"/>
              </w:tabs>
              <w:ind w:right="-511"/>
              <w:rPr>
                <w:rFonts w:ascii="仿宋" w:hAnsi="仿宋" w:eastAsia="仿宋"/>
                <w:sz w:val="28"/>
                <w:szCs w:val="28"/>
              </w:rPr>
            </w:pPr>
          </w:p>
        </w:tc>
        <w:tc>
          <w:tcPr>
            <w:tcW w:w="1438" w:type="dxa"/>
            <w:vAlign w:val="center"/>
          </w:tcPr>
          <w:p>
            <w:pPr>
              <w:tabs>
                <w:tab w:val="left" w:pos="-360"/>
              </w:tabs>
              <w:ind w:right="-511"/>
              <w:rPr>
                <w:rFonts w:ascii="仿宋" w:hAnsi="仿宋" w:eastAsia="仿宋"/>
                <w:sz w:val="28"/>
                <w:szCs w:val="28"/>
              </w:rPr>
            </w:pPr>
            <w:r>
              <w:rPr>
                <w:rFonts w:hint="eastAsia" w:ascii="仿宋" w:hAnsi="仿宋" w:eastAsia="仿宋"/>
                <w:sz w:val="28"/>
                <w:szCs w:val="28"/>
              </w:rPr>
              <w:t>专业类别</w:t>
            </w:r>
          </w:p>
        </w:tc>
        <w:tc>
          <w:tcPr>
            <w:tcW w:w="2121" w:type="dxa"/>
          </w:tcPr>
          <w:p>
            <w:pPr>
              <w:tabs>
                <w:tab w:val="left" w:pos="-360"/>
              </w:tabs>
              <w:ind w:right="-511"/>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838" w:type="dxa"/>
            <w:vAlign w:val="center"/>
          </w:tcPr>
          <w:p>
            <w:pPr>
              <w:tabs>
                <w:tab w:val="left" w:pos="-360"/>
              </w:tabs>
              <w:ind w:right="-511"/>
              <w:rPr>
                <w:rFonts w:ascii="仿宋" w:hAnsi="仿宋" w:eastAsia="仿宋"/>
                <w:sz w:val="28"/>
                <w:szCs w:val="28"/>
              </w:rPr>
            </w:pPr>
            <w:r>
              <w:rPr>
                <w:rFonts w:hint="eastAsia" w:ascii="仿宋" w:hAnsi="仿宋" w:eastAsia="仿宋"/>
                <w:sz w:val="28"/>
                <w:szCs w:val="28"/>
              </w:rPr>
              <w:t>主编姓名</w:t>
            </w:r>
          </w:p>
        </w:tc>
        <w:tc>
          <w:tcPr>
            <w:tcW w:w="1189" w:type="dxa"/>
          </w:tcPr>
          <w:p>
            <w:pPr>
              <w:tabs>
                <w:tab w:val="left" w:pos="-360"/>
              </w:tabs>
              <w:ind w:right="-511"/>
              <w:rPr>
                <w:rFonts w:ascii="仿宋" w:hAnsi="仿宋" w:eastAsia="仿宋"/>
                <w:sz w:val="28"/>
                <w:szCs w:val="28"/>
              </w:rPr>
            </w:pPr>
          </w:p>
        </w:tc>
        <w:tc>
          <w:tcPr>
            <w:tcW w:w="720" w:type="dxa"/>
            <w:vAlign w:val="center"/>
          </w:tcPr>
          <w:p>
            <w:pPr>
              <w:tabs>
                <w:tab w:val="left" w:pos="-360"/>
              </w:tabs>
              <w:ind w:right="-511"/>
              <w:rPr>
                <w:rFonts w:ascii="仿宋" w:hAnsi="仿宋" w:eastAsia="仿宋"/>
                <w:sz w:val="28"/>
                <w:szCs w:val="28"/>
              </w:rPr>
            </w:pPr>
            <w:r>
              <w:rPr>
                <w:rFonts w:hint="eastAsia" w:ascii="仿宋" w:hAnsi="仿宋" w:eastAsia="仿宋"/>
                <w:sz w:val="28"/>
                <w:szCs w:val="28"/>
              </w:rPr>
              <w:t>职称</w:t>
            </w:r>
          </w:p>
        </w:tc>
        <w:tc>
          <w:tcPr>
            <w:tcW w:w="1620" w:type="dxa"/>
          </w:tcPr>
          <w:p>
            <w:pPr>
              <w:tabs>
                <w:tab w:val="left" w:pos="-360"/>
              </w:tabs>
              <w:ind w:right="-511"/>
              <w:rPr>
                <w:rFonts w:ascii="仿宋" w:hAnsi="仿宋" w:eastAsia="仿宋"/>
                <w:sz w:val="28"/>
                <w:szCs w:val="28"/>
              </w:rPr>
            </w:pPr>
          </w:p>
        </w:tc>
        <w:tc>
          <w:tcPr>
            <w:tcW w:w="1438" w:type="dxa"/>
            <w:vAlign w:val="center"/>
          </w:tcPr>
          <w:p>
            <w:pPr>
              <w:tabs>
                <w:tab w:val="left" w:pos="-360"/>
              </w:tabs>
              <w:ind w:right="-511"/>
              <w:rPr>
                <w:rFonts w:ascii="仿宋" w:hAnsi="仿宋" w:eastAsia="仿宋"/>
                <w:sz w:val="28"/>
                <w:szCs w:val="28"/>
              </w:rPr>
            </w:pPr>
            <w:r>
              <w:rPr>
                <w:rFonts w:hint="eastAsia" w:ascii="仿宋" w:hAnsi="仿宋" w:eastAsia="仿宋"/>
                <w:sz w:val="28"/>
                <w:szCs w:val="28"/>
              </w:rPr>
              <w:t>主编单位</w:t>
            </w:r>
          </w:p>
        </w:tc>
        <w:tc>
          <w:tcPr>
            <w:tcW w:w="2121" w:type="dxa"/>
          </w:tcPr>
          <w:p>
            <w:pPr>
              <w:tabs>
                <w:tab w:val="left" w:pos="-360"/>
              </w:tabs>
              <w:ind w:right="-511"/>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1838" w:type="dxa"/>
            <w:vAlign w:val="center"/>
          </w:tcPr>
          <w:p>
            <w:pPr>
              <w:tabs>
                <w:tab w:val="left" w:pos="-360"/>
              </w:tabs>
              <w:ind w:right="-511"/>
              <w:rPr>
                <w:rFonts w:ascii="仿宋" w:hAnsi="仿宋" w:eastAsia="仿宋"/>
                <w:sz w:val="28"/>
                <w:szCs w:val="28"/>
              </w:rPr>
            </w:pPr>
            <w:r>
              <w:rPr>
                <w:rFonts w:hint="eastAsia" w:ascii="仿宋" w:hAnsi="仿宋" w:eastAsia="仿宋"/>
                <w:sz w:val="28"/>
                <w:szCs w:val="28"/>
              </w:rPr>
              <w:t>出版社</w:t>
            </w:r>
          </w:p>
        </w:tc>
        <w:tc>
          <w:tcPr>
            <w:tcW w:w="3529" w:type="dxa"/>
            <w:gridSpan w:val="3"/>
          </w:tcPr>
          <w:p>
            <w:pPr>
              <w:tabs>
                <w:tab w:val="left" w:pos="-360"/>
              </w:tabs>
              <w:ind w:right="-511"/>
              <w:rPr>
                <w:rFonts w:ascii="仿宋" w:hAnsi="仿宋" w:eastAsia="仿宋"/>
                <w:sz w:val="28"/>
                <w:szCs w:val="28"/>
              </w:rPr>
            </w:pPr>
          </w:p>
        </w:tc>
        <w:tc>
          <w:tcPr>
            <w:tcW w:w="1438" w:type="dxa"/>
            <w:vAlign w:val="center"/>
          </w:tcPr>
          <w:p>
            <w:pPr>
              <w:tabs>
                <w:tab w:val="left" w:pos="-360"/>
              </w:tabs>
              <w:ind w:right="-511"/>
              <w:rPr>
                <w:rFonts w:ascii="仿宋" w:hAnsi="仿宋" w:eastAsia="仿宋"/>
                <w:sz w:val="28"/>
                <w:szCs w:val="28"/>
              </w:rPr>
            </w:pPr>
            <w:r>
              <w:rPr>
                <w:rFonts w:hint="eastAsia" w:ascii="仿宋" w:hAnsi="仿宋" w:eastAsia="仿宋"/>
                <w:sz w:val="28"/>
                <w:szCs w:val="28"/>
              </w:rPr>
              <w:t>责任编辑</w:t>
            </w:r>
          </w:p>
        </w:tc>
        <w:tc>
          <w:tcPr>
            <w:tcW w:w="2121" w:type="dxa"/>
          </w:tcPr>
          <w:p>
            <w:pPr>
              <w:tabs>
                <w:tab w:val="left" w:pos="-360"/>
              </w:tabs>
              <w:ind w:right="-511"/>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1838" w:type="dxa"/>
            <w:vAlign w:val="center"/>
          </w:tcPr>
          <w:p>
            <w:pPr>
              <w:tabs>
                <w:tab w:val="left" w:pos="-360"/>
              </w:tabs>
              <w:ind w:right="-511"/>
              <w:rPr>
                <w:rFonts w:ascii="仿宋" w:hAnsi="仿宋" w:eastAsia="仿宋"/>
                <w:sz w:val="28"/>
                <w:szCs w:val="28"/>
              </w:rPr>
            </w:pPr>
            <w:r>
              <w:rPr>
                <w:rFonts w:hint="eastAsia" w:ascii="仿宋" w:hAnsi="仿宋" w:eastAsia="仿宋"/>
                <w:sz w:val="28"/>
                <w:szCs w:val="28"/>
              </w:rPr>
              <w:t>出版时间</w:t>
            </w:r>
          </w:p>
        </w:tc>
        <w:tc>
          <w:tcPr>
            <w:tcW w:w="3529" w:type="dxa"/>
            <w:gridSpan w:val="3"/>
          </w:tcPr>
          <w:p>
            <w:pPr>
              <w:tabs>
                <w:tab w:val="left" w:pos="-360"/>
              </w:tabs>
              <w:ind w:right="-511"/>
              <w:rPr>
                <w:rFonts w:ascii="仿宋" w:hAnsi="仿宋" w:eastAsia="仿宋"/>
                <w:sz w:val="28"/>
                <w:szCs w:val="28"/>
              </w:rPr>
            </w:pPr>
          </w:p>
        </w:tc>
        <w:tc>
          <w:tcPr>
            <w:tcW w:w="1438" w:type="dxa"/>
            <w:vAlign w:val="center"/>
          </w:tcPr>
          <w:p>
            <w:pPr>
              <w:tabs>
                <w:tab w:val="left" w:pos="-360"/>
              </w:tabs>
              <w:ind w:right="-511"/>
              <w:rPr>
                <w:rFonts w:ascii="仿宋" w:hAnsi="仿宋" w:eastAsia="仿宋"/>
                <w:sz w:val="28"/>
                <w:szCs w:val="28"/>
              </w:rPr>
            </w:pPr>
            <w:r>
              <w:rPr>
                <w:rFonts w:hint="eastAsia" w:ascii="仿宋" w:hAnsi="仿宋" w:eastAsia="仿宋"/>
                <w:sz w:val="28"/>
                <w:szCs w:val="28"/>
              </w:rPr>
              <w:t>版次</w:t>
            </w:r>
          </w:p>
        </w:tc>
        <w:tc>
          <w:tcPr>
            <w:tcW w:w="2121" w:type="dxa"/>
          </w:tcPr>
          <w:p>
            <w:pPr>
              <w:tabs>
                <w:tab w:val="left" w:pos="-360"/>
              </w:tabs>
              <w:ind w:right="-511"/>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8" w:hRule="atLeast"/>
          <w:jc w:val="center"/>
        </w:trPr>
        <w:tc>
          <w:tcPr>
            <w:tcW w:w="8926" w:type="dxa"/>
            <w:gridSpan w:val="6"/>
          </w:tcPr>
          <w:p>
            <w:pPr>
              <w:tabs>
                <w:tab w:val="left" w:pos="-360"/>
              </w:tabs>
              <w:ind w:right="-511"/>
              <w:rPr>
                <w:rFonts w:ascii="仿宋" w:hAnsi="仿宋" w:eastAsia="仿宋"/>
                <w:sz w:val="28"/>
                <w:szCs w:val="28"/>
              </w:rPr>
            </w:pPr>
            <w:r>
              <w:rPr>
                <w:rFonts w:hint="eastAsia" w:ascii="仿宋" w:hAnsi="仿宋" w:eastAsia="仿宋"/>
                <w:sz w:val="28"/>
                <w:szCs w:val="28"/>
              </w:rPr>
              <w:t>本教材使用情况(包括使用效果、使用学校等)：</w:t>
            </w:r>
          </w:p>
          <w:p>
            <w:pPr>
              <w:tabs>
                <w:tab w:val="left" w:pos="-360"/>
              </w:tabs>
              <w:ind w:right="-511"/>
              <w:rPr>
                <w:rFonts w:ascii="仿宋" w:hAnsi="仿宋" w:eastAsia="仿宋"/>
                <w:sz w:val="28"/>
                <w:szCs w:val="28"/>
              </w:rPr>
            </w:pPr>
          </w:p>
          <w:p>
            <w:pPr>
              <w:tabs>
                <w:tab w:val="left" w:pos="-360"/>
              </w:tabs>
              <w:ind w:right="-511"/>
              <w:rPr>
                <w:rFonts w:ascii="仿宋" w:hAnsi="仿宋" w:eastAsia="仿宋"/>
                <w:sz w:val="28"/>
                <w:szCs w:val="28"/>
              </w:rPr>
            </w:pPr>
          </w:p>
          <w:p>
            <w:pPr>
              <w:tabs>
                <w:tab w:val="left" w:pos="-360"/>
              </w:tabs>
              <w:ind w:right="-511"/>
              <w:rPr>
                <w:rFonts w:ascii="仿宋" w:hAnsi="仿宋" w:eastAsia="仿宋"/>
                <w:sz w:val="28"/>
                <w:szCs w:val="28"/>
              </w:rPr>
            </w:pPr>
          </w:p>
          <w:p>
            <w:pPr>
              <w:tabs>
                <w:tab w:val="left" w:pos="-360"/>
              </w:tabs>
              <w:ind w:right="-511"/>
              <w:rPr>
                <w:rFonts w:ascii="仿宋" w:hAnsi="仿宋" w:eastAsia="仿宋"/>
                <w:sz w:val="28"/>
                <w:szCs w:val="28"/>
              </w:rPr>
            </w:pPr>
          </w:p>
          <w:p>
            <w:pPr>
              <w:tabs>
                <w:tab w:val="left" w:pos="-360"/>
              </w:tabs>
              <w:ind w:right="-511"/>
              <w:rPr>
                <w:rFonts w:ascii="仿宋" w:hAnsi="仿宋" w:eastAsia="仿宋"/>
                <w:sz w:val="28"/>
                <w:szCs w:val="28"/>
              </w:rPr>
            </w:pPr>
          </w:p>
          <w:p>
            <w:pPr>
              <w:tabs>
                <w:tab w:val="left" w:pos="-360"/>
              </w:tabs>
              <w:ind w:right="-511"/>
              <w:rPr>
                <w:rFonts w:ascii="仿宋" w:hAnsi="仿宋" w:eastAsia="仿宋"/>
                <w:sz w:val="28"/>
                <w:szCs w:val="28"/>
              </w:rPr>
            </w:pPr>
          </w:p>
          <w:p>
            <w:pPr>
              <w:tabs>
                <w:tab w:val="left" w:pos="-360"/>
              </w:tabs>
              <w:ind w:right="-511"/>
              <w:rPr>
                <w:rFonts w:ascii="仿宋" w:hAnsi="仿宋" w:eastAsia="仿宋"/>
                <w:sz w:val="28"/>
                <w:szCs w:val="28"/>
              </w:rPr>
            </w:pPr>
          </w:p>
          <w:p>
            <w:pPr>
              <w:tabs>
                <w:tab w:val="left" w:pos="-360"/>
              </w:tabs>
              <w:ind w:right="-511"/>
              <w:rPr>
                <w:rFonts w:ascii="仿宋" w:hAnsi="仿宋" w:eastAsia="仿宋"/>
                <w:sz w:val="28"/>
                <w:szCs w:val="28"/>
              </w:rPr>
            </w:pPr>
          </w:p>
          <w:p>
            <w:pPr>
              <w:tabs>
                <w:tab w:val="left" w:pos="-360"/>
              </w:tabs>
              <w:ind w:right="-511"/>
              <w:rPr>
                <w:rFonts w:ascii="仿宋" w:hAnsi="仿宋" w:eastAsia="仿宋"/>
                <w:sz w:val="28"/>
                <w:szCs w:val="28"/>
              </w:rPr>
            </w:pPr>
          </w:p>
          <w:p>
            <w:pPr>
              <w:tabs>
                <w:tab w:val="left" w:pos="-360"/>
              </w:tabs>
              <w:ind w:right="-511"/>
              <w:rPr>
                <w:rFonts w:ascii="仿宋" w:hAnsi="仿宋" w:eastAsia="仿宋"/>
                <w:sz w:val="28"/>
                <w:szCs w:val="28"/>
              </w:rPr>
            </w:pPr>
          </w:p>
          <w:p>
            <w:pPr>
              <w:tabs>
                <w:tab w:val="left" w:pos="-360"/>
              </w:tabs>
              <w:ind w:right="-511"/>
              <w:rPr>
                <w:rFonts w:ascii="仿宋" w:hAnsi="仿宋" w:eastAsia="仿宋"/>
                <w:sz w:val="28"/>
                <w:szCs w:val="28"/>
              </w:rPr>
            </w:pPr>
          </w:p>
          <w:p>
            <w:pPr>
              <w:tabs>
                <w:tab w:val="left" w:pos="-360"/>
              </w:tabs>
              <w:ind w:right="-511"/>
              <w:rPr>
                <w:rFonts w:ascii="仿宋" w:hAnsi="仿宋" w:eastAsia="仿宋"/>
                <w:sz w:val="28"/>
                <w:szCs w:val="28"/>
              </w:rPr>
            </w:pPr>
          </w:p>
          <w:p>
            <w:pPr>
              <w:tabs>
                <w:tab w:val="left" w:pos="-360"/>
              </w:tabs>
              <w:ind w:right="-511"/>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0" w:hRule="atLeast"/>
          <w:jc w:val="center"/>
        </w:trPr>
        <w:tc>
          <w:tcPr>
            <w:tcW w:w="8926" w:type="dxa"/>
            <w:gridSpan w:val="6"/>
          </w:tcPr>
          <w:p>
            <w:pPr>
              <w:tabs>
                <w:tab w:val="left" w:pos="-360"/>
              </w:tabs>
              <w:ind w:right="-511"/>
              <w:rPr>
                <w:rFonts w:ascii="仿宋" w:hAnsi="仿宋" w:eastAsia="仿宋"/>
                <w:sz w:val="28"/>
                <w:szCs w:val="28"/>
              </w:rPr>
            </w:pPr>
            <w:r>
              <w:rPr>
                <w:rFonts w:hint="eastAsia" w:ascii="仿宋" w:hAnsi="仿宋" w:eastAsia="仿宋"/>
                <w:sz w:val="28"/>
                <w:szCs w:val="28"/>
              </w:rPr>
              <w:t>本教材特点：</w:t>
            </w:r>
          </w:p>
          <w:p>
            <w:pPr>
              <w:tabs>
                <w:tab w:val="left" w:pos="-360"/>
              </w:tabs>
              <w:ind w:right="-511"/>
              <w:rPr>
                <w:rFonts w:ascii="仿宋" w:hAnsi="仿宋" w:eastAsia="仿宋"/>
                <w:sz w:val="28"/>
                <w:szCs w:val="28"/>
              </w:rPr>
            </w:pPr>
          </w:p>
          <w:p>
            <w:pPr>
              <w:tabs>
                <w:tab w:val="left" w:pos="-360"/>
              </w:tabs>
              <w:ind w:right="-511"/>
              <w:rPr>
                <w:rFonts w:ascii="仿宋" w:hAnsi="仿宋" w:eastAsia="仿宋"/>
                <w:sz w:val="28"/>
                <w:szCs w:val="28"/>
              </w:rPr>
            </w:pPr>
          </w:p>
          <w:p>
            <w:pPr>
              <w:tabs>
                <w:tab w:val="left" w:pos="-360"/>
              </w:tabs>
              <w:ind w:right="-511"/>
              <w:rPr>
                <w:rFonts w:ascii="仿宋" w:hAnsi="仿宋" w:eastAsia="仿宋"/>
                <w:sz w:val="28"/>
                <w:szCs w:val="28"/>
              </w:rPr>
            </w:pPr>
          </w:p>
          <w:p>
            <w:pPr>
              <w:tabs>
                <w:tab w:val="left" w:pos="-360"/>
              </w:tabs>
              <w:ind w:right="-511"/>
              <w:rPr>
                <w:rFonts w:ascii="仿宋" w:hAnsi="仿宋" w:eastAsia="仿宋"/>
                <w:sz w:val="28"/>
                <w:szCs w:val="28"/>
              </w:rPr>
            </w:pPr>
          </w:p>
          <w:p>
            <w:pPr>
              <w:tabs>
                <w:tab w:val="left" w:pos="-360"/>
              </w:tabs>
              <w:ind w:right="-511"/>
              <w:rPr>
                <w:rFonts w:ascii="仿宋" w:hAnsi="仿宋" w:eastAsia="仿宋"/>
                <w:sz w:val="28"/>
                <w:szCs w:val="28"/>
              </w:rPr>
            </w:pPr>
          </w:p>
          <w:p>
            <w:pPr>
              <w:tabs>
                <w:tab w:val="left" w:pos="-360"/>
              </w:tabs>
              <w:ind w:right="-511"/>
              <w:rPr>
                <w:rFonts w:ascii="仿宋" w:hAnsi="仿宋" w:eastAsia="仿宋"/>
                <w:sz w:val="28"/>
                <w:szCs w:val="28"/>
              </w:rPr>
            </w:pPr>
          </w:p>
          <w:p>
            <w:pPr>
              <w:tabs>
                <w:tab w:val="left" w:pos="-360"/>
              </w:tabs>
              <w:ind w:right="-511"/>
              <w:rPr>
                <w:rFonts w:ascii="仿宋" w:hAnsi="仿宋" w:eastAsia="仿宋"/>
                <w:sz w:val="28"/>
                <w:szCs w:val="28"/>
              </w:rPr>
            </w:pPr>
          </w:p>
          <w:p>
            <w:pPr>
              <w:tabs>
                <w:tab w:val="left" w:pos="-360"/>
              </w:tabs>
              <w:ind w:right="-511"/>
              <w:rPr>
                <w:rFonts w:ascii="仿宋" w:hAnsi="仿宋" w:eastAsia="仿宋"/>
                <w:sz w:val="28"/>
                <w:szCs w:val="28"/>
              </w:rPr>
            </w:pPr>
          </w:p>
          <w:p>
            <w:pPr>
              <w:tabs>
                <w:tab w:val="left" w:pos="-360"/>
              </w:tabs>
              <w:ind w:right="-511"/>
              <w:rPr>
                <w:rFonts w:ascii="仿宋" w:hAnsi="仿宋" w:eastAsia="仿宋"/>
                <w:sz w:val="28"/>
                <w:szCs w:val="28"/>
              </w:rPr>
            </w:pPr>
          </w:p>
          <w:p>
            <w:pPr>
              <w:tabs>
                <w:tab w:val="left" w:pos="-360"/>
              </w:tabs>
              <w:ind w:right="-511"/>
              <w:rPr>
                <w:rFonts w:ascii="仿宋" w:hAnsi="仿宋" w:eastAsia="仿宋"/>
                <w:sz w:val="28"/>
                <w:szCs w:val="28"/>
              </w:rPr>
            </w:pPr>
          </w:p>
          <w:p>
            <w:pPr>
              <w:tabs>
                <w:tab w:val="left" w:pos="-360"/>
              </w:tabs>
              <w:ind w:right="-511"/>
              <w:rPr>
                <w:rFonts w:ascii="仿宋" w:hAnsi="仿宋" w:eastAsia="仿宋"/>
                <w:sz w:val="28"/>
                <w:szCs w:val="28"/>
              </w:rPr>
            </w:pPr>
          </w:p>
          <w:p>
            <w:pPr>
              <w:tabs>
                <w:tab w:val="left" w:pos="-360"/>
              </w:tabs>
              <w:ind w:right="-511"/>
              <w:rPr>
                <w:rFonts w:ascii="仿宋" w:hAnsi="仿宋" w:eastAsia="仿宋"/>
                <w:sz w:val="28"/>
                <w:szCs w:val="28"/>
              </w:rPr>
            </w:pPr>
          </w:p>
          <w:p>
            <w:pPr>
              <w:tabs>
                <w:tab w:val="left" w:pos="-360"/>
              </w:tabs>
              <w:ind w:right="-511"/>
              <w:rPr>
                <w:rFonts w:ascii="仿宋" w:hAnsi="仿宋" w:eastAsia="仿宋"/>
                <w:sz w:val="28"/>
                <w:szCs w:val="28"/>
              </w:rPr>
            </w:pPr>
          </w:p>
          <w:p>
            <w:pPr>
              <w:tabs>
                <w:tab w:val="left" w:pos="-360"/>
              </w:tabs>
              <w:ind w:right="-511"/>
              <w:rPr>
                <w:rFonts w:ascii="仿宋" w:hAnsi="仿宋" w:eastAsia="仿宋"/>
                <w:sz w:val="28"/>
                <w:szCs w:val="28"/>
              </w:rPr>
            </w:pPr>
          </w:p>
          <w:p>
            <w:pPr>
              <w:tabs>
                <w:tab w:val="left" w:pos="-360"/>
              </w:tabs>
              <w:ind w:right="-511"/>
              <w:rPr>
                <w:rFonts w:ascii="仿宋" w:hAnsi="仿宋" w:eastAsia="仿宋"/>
                <w:sz w:val="28"/>
                <w:szCs w:val="28"/>
              </w:rPr>
            </w:pPr>
          </w:p>
          <w:p>
            <w:pPr>
              <w:tabs>
                <w:tab w:val="left" w:pos="-360"/>
              </w:tabs>
              <w:ind w:right="-511"/>
              <w:rPr>
                <w:rFonts w:ascii="仿宋" w:hAnsi="仿宋" w:eastAsia="仿宋"/>
                <w:sz w:val="28"/>
                <w:szCs w:val="28"/>
              </w:rPr>
            </w:pPr>
          </w:p>
          <w:p>
            <w:pPr>
              <w:tabs>
                <w:tab w:val="left" w:pos="-360"/>
              </w:tabs>
              <w:ind w:right="-511"/>
              <w:rPr>
                <w:rFonts w:ascii="仿宋" w:hAnsi="仿宋" w:eastAsia="仿宋"/>
                <w:sz w:val="28"/>
                <w:szCs w:val="28"/>
              </w:rPr>
            </w:pPr>
          </w:p>
          <w:p>
            <w:pPr>
              <w:tabs>
                <w:tab w:val="left" w:pos="-360"/>
              </w:tabs>
              <w:ind w:right="-511"/>
              <w:rPr>
                <w:rFonts w:ascii="仿宋" w:hAnsi="仿宋" w:eastAsia="仿宋"/>
                <w:sz w:val="28"/>
                <w:szCs w:val="28"/>
              </w:rPr>
            </w:pPr>
          </w:p>
          <w:p>
            <w:pPr>
              <w:tabs>
                <w:tab w:val="left" w:pos="-360"/>
              </w:tabs>
              <w:ind w:right="-511"/>
              <w:rPr>
                <w:rFonts w:ascii="仿宋" w:hAnsi="仿宋" w:eastAsia="仿宋"/>
                <w:sz w:val="28"/>
                <w:szCs w:val="28"/>
              </w:rPr>
            </w:pPr>
          </w:p>
          <w:p>
            <w:pPr>
              <w:tabs>
                <w:tab w:val="left" w:pos="-360"/>
              </w:tabs>
              <w:ind w:right="-511"/>
              <w:rPr>
                <w:rFonts w:ascii="仿宋" w:hAnsi="仿宋" w:eastAsia="仿宋"/>
                <w:sz w:val="28"/>
                <w:szCs w:val="28"/>
              </w:rPr>
            </w:pPr>
          </w:p>
          <w:p>
            <w:pPr>
              <w:tabs>
                <w:tab w:val="left" w:pos="-360"/>
              </w:tabs>
              <w:ind w:right="-511"/>
              <w:rPr>
                <w:rFonts w:ascii="仿宋" w:hAnsi="仿宋" w:eastAsia="仿宋"/>
                <w:sz w:val="28"/>
                <w:szCs w:val="28"/>
              </w:rPr>
            </w:pPr>
          </w:p>
          <w:p>
            <w:pPr>
              <w:tabs>
                <w:tab w:val="left" w:pos="-360"/>
              </w:tabs>
              <w:ind w:right="-511"/>
              <w:rPr>
                <w:rFonts w:ascii="仿宋" w:hAnsi="仿宋" w:eastAsia="仿宋"/>
                <w:sz w:val="28"/>
                <w:szCs w:val="28"/>
              </w:rPr>
            </w:pPr>
            <w:r>
              <w:rPr>
                <w:rFonts w:hint="eastAsia" w:ascii="仿宋" w:hAnsi="仿宋" w:eastAsia="仿宋"/>
                <w:sz w:val="28"/>
                <w:szCs w:val="28"/>
              </w:rPr>
              <w:t>申报单位评审</w:t>
            </w:r>
            <w:r>
              <w:rPr>
                <w:rFonts w:hint="eastAsia" w:ascii="仿宋" w:hAnsi="仿宋" w:eastAsia="仿宋"/>
                <w:sz w:val="28"/>
                <w:szCs w:val="28"/>
                <w:lang w:val="en-US" w:eastAsia="zh-CN"/>
              </w:rPr>
              <w:t>(推荐）</w:t>
            </w:r>
            <w:bookmarkStart w:id="0" w:name="_GoBack"/>
            <w:bookmarkEnd w:id="0"/>
            <w:r>
              <w:rPr>
                <w:rFonts w:hint="eastAsia" w:ascii="仿宋" w:hAnsi="仿宋" w:eastAsia="仿宋"/>
                <w:sz w:val="28"/>
                <w:szCs w:val="28"/>
              </w:rPr>
              <w:t>意见：</w:t>
            </w:r>
          </w:p>
          <w:p>
            <w:pPr>
              <w:tabs>
                <w:tab w:val="left" w:pos="-360"/>
              </w:tabs>
              <w:ind w:right="-511"/>
              <w:rPr>
                <w:rFonts w:ascii="仿宋" w:hAnsi="仿宋" w:eastAsia="仿宋"/>
                <w:sz w:val="28"/>
                <w:szCs w:val="28"/>
              </w:rPr>
            </w:pPr>
          </w:p>
          <w:p>
            <w:pPr>
              <w:tabs>
                <w:tab w:val="left" w:pos="-360"/>
              </w:tabs>
              <w:ind w:right="-511"/>
              <w:rPr>
                <w:rFonts w:ascii="仿宋" w:hAnsi="仿宋" w:eastAsia="仿宋"/>
                <w:sz w:val="28"/>
                <w:szCs w:val="28"/>
              </w:rPr>
            </w:pPr>
          </w:p>
          <w:p>
            <w:pPr>
              <w:tabs>
                <w:tab w:val="left" w:pos="-360"/>
              </w:tabs>
              <w:ind w:right="-511"/>
              <w:rPr>
                <w:rFonts w:ascii="仿宋" w:hAnsi="仿宋" w:eastAsia="仿宋"/>
                <w:sz w:val="28"/>
                <w:szCs w:val="28"/>
              </w:rPr>
            </w:pPr>
          </w:p>
          <w:p>
            <w:pPr>
              <w:tabs>
                <w:tab w:val="left" w:pos="-360"/>
              </w:tabs>
              <w:ind w:right="-511"/>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 xml:space="preserve">（申报单位公章）    </w:t>
            </w:r>
            <w:r>
              <w:rPr>
                <w:rFonts w:ascii="仿宋" w:hAnsi="仿宋" w:eastAsia="仿宋"/>
                <w:sz w:val="28"/>
                <w:szCs w:val="28"/>
              </w:rPr>
              <w:t xml:space="preserve">    </w:t>
            </w:r>
            <w:r>
              <w:rPr>
                <w:rFonts w:hint="eastAsia" w:ascii="仿宋" w:hAnsi="仿宋" w:eastAsia="仿宋"/>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2" w:hRule="atLeast"/>
          <w:jc w:val="center"/>
        </w:trPr>
        <w:tc>
          <w:tcPr>
            <w:tcW w:w="8926" w:type="dxa"/>
            <w:gridSpan w:val="6"/>
          </w:tcPr>
          <w:p>
            <w:pPr>
              <w:tabs>
                <w:tab w:val="left" w:pos="-360"/>
              </w:tabs>
              <w:ind w:right="-511"/>
              <w:rPr>
                <w:rFonts w:ascii="仿宋" w:hAnsi="仿宋" w:eastAsia="仿宋"/>
                <w:sz w:val="28"/>
                <w:szCs w:val="28"/>
              </w:rPr>
            </w:pPr>
            <w:r>
              <w:rPr>
                <w:rFonts w:hint="eastAsia" w:ascii="仿宋" w:hAnsi="仿宋" w:eastAsia="仿宋"/>
                <w:sz w:val="28"/>
                <w:szCs w:val="28"/>
              </w:rPr>
              <w:t>全国农业教育优秀教材资助项目评选专家意见：</w:t>
            </w:r>
          </w:p>
          <w:p>
            <w:pPr>
              <w:tabs>
                <w:tab w:val="left" w:pos="-360"/>
              </w:tabs>
              <w:ind w:right="-511"/>
              <w:rPr>
                <w:rFonts w:ascii="仿宋" w:hAnsi="仿宋" w:eastAsia="仿宋"/>
                <w:sz w:val="28"/>
                <w:szCs w:val="28"/>
              </w:rPr>
            </w:pPr>
          </w:p>
          <w:p>
            <w:pPr>
              <w:tabs>
                <w:tab w:val="left" w:pos="-360"/>
              </w:tabs>
              <w:ind w:right="-511"/>
              <w:rPr>
                <w:rFonts w:ascii="仿宋" w:hAnsi="仿宋" w:eastAsia="仿宋"/>
                <w:sz w:val="28"/>
                <w:szCs w:val="28"/>
              </w:rPr>
            </w:pPr>
          </w:p>
          <w:p>
            <w:pPr>
              <w:tabs>
                <w:tab w:val="left" w:pos="-360"/>
              </w:tabs>
              <w:ind w:right="-511"/>
              <w:rPr>
                <w:rFonts w:ascii="仿宋" w:hAnsi="仿宋" w:eastAsia="仿宋"/>
                <w:sz w:val="28"/>
                <w:szCs w:val="28"/>
              </w:rPr>
            </w:pPr>
          </w:p>
          <w:p>
            <w:pPr>
              <w:tabs>
                <w:tab w:val="left" w:pos="-360"/>
              </w:tabs>
              <w:ind w:right="-511"/>
              <w:rPr>
                <w:rFonts w:ascii="仿宋" w:hAnsi="仿宋" w:eastAsia="仿宋"/>
                <w:sz w:val="28"/>
                <w:szCs w:val="28"/>
              </w:rPr>
            </w:pPr>
          </w:p>
          <w:p>
            <w:pPr>
              <w:tabs>
                <w:tab w:val="left" w:pos="-360"/>
              </w:tabs>
              <w:ind w:right="-511"/>
              <w:rPr>
                <w:rFonts w:ascii="仿宋" w:hAnsi="仿宋" w:eastAsia="仿宋"/>
                <w:sz w:val="28"/>
                <w:szCs w:val="28"/>
              </w:rPr>
            </w:pPr>
          </w:p>
          <w:p>
            <w:pPr>
              <w:tabs>
                <w:tab w:val="left" w:pos="-360"/>
              </w:tabs>
              <w:ind w:right="-511" w:firstLine="3920" w:firstLineChars="1400"/>
              <w:rPr>
                <w:rFonts w:ascii="仿宋" w:hAnsi="仿宋" w:eastAsia="仿宋"/>
                <w:sz w:val="28"/>
                <w:szCs w:val="28"/>
              </w:rPr>
            </w:pPr>
            <w:r>
              <w:rPr>
                <w:rFonts w:hint="eastAsia" w:ascii="仿宋" w:hAnsi="仿宋" w:eastAsia="仿宋"/>
                <w:sz w:val="28"/>
                <w:szCs w:val="28"/>
              </w:rPr>
              <w:t>（签字）</w:t>
            </w:r>
            <w:r>
              <w:rPr>
                <w:rFonts w:ascii="仿宋" w:hAnsi="仿宋" w:eastAsia="仿宋"/>
                <w:sz w:val="28"/>
                <w:szCs w:val="28"/>
              </w:rPr>
              <w:t xml:space="preserve">        </w:t>
            </w:r>
            <w:r>
              <w:rPr>
                <w:rFonts w:hint="eastAsia" w:ascii="仿宋" w:hAnsi="仿宋" w:eastAsia="仿宋"/>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1" w:hRule="atLeast"/>
          <w:jc w:val="center"/>
        </w:trPr>
        <w:tc>
          <w:tcPr>
            <w:tcW w:w="8926" w:type="dxa"/>
            <w:gridSpan w:val="6"/>
          </w:tcPr>
          <w:p>
            <w:pPr>
              <w:tabs>
                <w:tab w:val="left" w:pos="-360"/>
              </w:tabs>
              <w:ind w:right="-511"/>
              <w:rPr>
                <w:rFonts w:ascii="仿宋" w:hAnsi="仿宋" w:eastAsia="仿宋"/>
                <w:sz w:val="28"/>
                <w:szCs w:val="28"/>
              </w:rPr>
            </w:pPr>
            <w:r>
              <w:rPr>
                <w:rFonts w:hint="eastAsia" w:ascii="仿宋" w:hAnsi="仿宋" w:eastAsia="仿宋"/>
                <w:sz w:val="28"/>
                <w:szCs w:val="28"/>
              </w:rPr>
              <w:t>全国农业教育优秀教材资助项目评选委员会意见：</w:t>
            </w:r>
            <w:r>
              <w:rPr>
                <w:rFonts w:ascii="仿宋" w:hAnsi="仿宋" w:eastAsia="仿宋"/>
                <w:sz w:val="28"/>
                <w:szCs w:val="28"/>
              </w:rPr>
              <w:t xml:space="preserve">                          </w:t>
            </w:r>
          </w:p>
          <w:p>
            <w:pPr>
              <w:tabs>
                <w:tab w:val="left" w:pos="-360"/>
              </w:tabs>
              <w:ind w:right="-511"/>
              <w:rPr>
                <w:rFonts w:ascii="仿宋" w:hAnsi="仿宋" w:eastAsia="仿宋"/>
                <w:sz w:val="28"/>
                <w:szCs w:val="28"/>
              </w:rPr>
            </w:pPr>
          </w:p>
          <w:p>
            <w:pPr>
              <w:tabs>
                <w:tab w:val="left" w:pos="-360"/>
              </w:tabs>
              <w:ind w:right="-511"/>
              <w:rPr>
                <w:rFonts w:ascii="仿宋" w:hAnsi="仿宋" w:eastAsia="仿宋"/>
                <w:sz w:val="28"/>
                <w:szCs w:val="28"/>
              </w:rPr>
            </w:pPr>
          </w:p>
          <w:p>
            <w:pPr>
              <w:tabs>
                <w:tab w:val="left" w:pos="-360"/>
              </w:tabs>
              <w:ind w:right="-511"/>
              <w:rPr>
                <w:rFonts w:ascii="仿宋" w:hAnsi="仿宋" w:eastAsia="仿宋"/>
                <w:sz w:val="28"/>
                <w:szCs w:val="28"/>
              </w:rPr>
            </w:pPr>
          </w:p>
          <w:p>
            <w:pPr>
              <w:tabs>
                <w:tab w:val="left" w:pos="-360"/>
              </w:tabs>
              <w:ind w:right="-511"/>
              <w:rPr>
                <w:rFonts w:ascii="仿宋" w:hAnsi="仿宋" w:eastAsia="仿宋"/>
                <w:sz w:val="28"/>
                <w:szCs w:val="28"/>
              </w:rPr>
            </w:pPr>
          </w:p>
          <w:p>
            <w:pPr>
              <w:tabs>
                <w:tab w:val="left" w:pos="-360"/>
              </w:tabs>
              <w:ind w:right="-511" w:firstLine="3920" w:firstLineChars="1400"/>
              <w:rPr>
                <w:rFonts w:ascii="仿宋" w:hAnsi="仿宋" w:eastAsia="仿宋"/>
                <w:sz w:val="28"/>
                <w:szCs w:val="28"/>
              </w:rPr>
            </w:pPr>
            <w:r>
              <w:rPr>
                <w:rFonts w:hint="eastAsia" w:ascii="仿宋" w:hAnsi="仿宋" w:eastAsia="仿宋"/>
                <w:sz w:val="28"/>
                <w:szCs w:val="28"/>
              </w:rPr>
              <w:t xml:space="preserve">（签字）    </w:t>
            </w:r>
            <w:r>
              <w:rPr>
                <w:rFonts w:ascii="仿宋" w:hAnsi="仿宋" w:eastAsia="仿宋"/>
                <w:sz w:val="28"/>
                <w:szCs w:val="28"/>
              </w:rPr>
              <w:t xml:space="preserve">  </w:t>
            </w:r>
            <w:r>
              <w:rPr>
                <w:rFonts w:hint="eastAsia" w:ascii="仿宋" w:hAnsi="仿宋" w:eastAsia="仿宋"/>
                <w:sz w:val="28"/>
                <w:szCs w:val="28"/>
              </w:rPr>
              <w:t xml:space="preserve"> 年   月   日</w:t>
            </w:r>
          </w:p>
        </w:tc>
      </w:tr>
    </w:tbl>
    <w:p>
      <w:pPr>
        <w:tabs>
          <w:tab w:val="left" w:pos="-360"/>
        </w:tabs>
        <w:ind w:left="280" w:right="-511" w:hanging="280" w:hangingChars="100"/>
        <w:jc w:val="left"/>
      </w:pPr>
      <w:r>
        <w:rPr>
          <w:rFonts w:hint="eastAsia" w:ascii="仿宋" w:hAnsi="仿宋" w:eastAsia="仿宋"/>
          <w:sz w:val="28"/>
          <w:szCs w:val="28"/>
        </w:rPr>
        <w:t xml:space="preserve"> </w:t>
      </w:r>
      <w:r>
        <w:rPr>
          <w:rFonts w:ascii="仿宋" w:hAnsi="仿宋" w:eastAsia="仿宋"/>
          <w:sz w:val="28"/>
          <w:szCs w:val="28"/>
        </w:rPr>
        <w:t xml:space="preserve"> </w:t>
      </w:r>
      <w:r>
        <w:rPr>
          <w:rFonts w:hint="eastAsia"/>
        </w:rPr>
        <w:t>注：（1）教材形式分纸质教材、数字教材两类。</w:t>
      </w:r>
    </w:p>
    <w:p>
      <w:pPr>
        <w:ind w:left="210" w:hanging="210" w:hangingChars="100"/>
      </w:pPr>
      <w:r>
        <w:rPr>
          <w:rFonts w:hint="eastAsia"/>
        </w:rPr>
        <w:t xml:space="preserve"> </w:t>
      </w:r>
      <w:r>
        <w:t xml:space="preserve">    </w:t>
      </w:r>
      <w:r>
        <w:rPr>
          <w:rFonts w:hint="eastAsia"/>
        </w:rPr>
        <w:t xml:space="preserve"> （2）适用教育类型分普通高等教育研究生、普通高等教育本科、高等职业教育本科、高等职业教育专科、中等职业教育、农民培训六类。</w:t>
      </w:r>
    </w:p>
    <w:p>
      <w:pPr>
        <w:ind w:left="210" w:hanging="210" w:hangingChars="100"/>
        <w:jc w:val="left"/>
      </w:pPr>
      <w:r>
        <w:rPr>
          <w:rFonts w:hint="eastAsia"/>
        </w:rPr>
        <w:t xml:space="preserve"> </w:t>
      </w:r>
      <w:r>
        <w:t xml:space="preserve">     </w:t>
      </w:r>
      <w:r>
        <w:rPr>
          <w:rFonts w:hint="eastAsia"/>
        </w:rPr>
        <w:t>（3）高等教育和职业教育教材的专业类别按教材的适用专业填写。农民培训教材的专业类别分为综合素养类、科普类、专业技术类。</w:t>
      </w:r>
    </w:p>
    <w:p>
      <w:pPr>
        <w:ind w:left="210" w:hanging="210" w:hangingChars="100"/>
        <w:jc w:val="left"/>
      </w:pPr>
      <w:r>
        <w:rPr>
          <w:rFonts w:hint="eastAsia"/>
        </w:rPr>
        <w:t xml:space="preserve"> </w:t>
      </w:r>
      <w:r>
        <w:t xml:space="preserve">     </w:t>
      </w:r>
      <w:r>
        <w:rPr>
          <w:rFonts w:hint="eastAsia"/>
        </w:rPr>
        <w:t>（</w:t>
      </w:r>
      <w:r>
        <w:t>4</w:t>
      </w:r>
      <w:r>
        <w:rPr>
          <w:rFonts w:hint="eastAsia"/>
        </w:rPr>
        <w:t>）全国农业教育优秀教材资助项目评选专家意见、全国农业教育优秀教材资助项目评选委员会意见由中华农业科教基金会组织专家填写。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YyNDg0MGUyMGZjYWNlNDBiZDcxZTZhZjliZWFjZGYifQ=="/>
  </w:docVars>
  <w:rsids>
    <w:rsidRoot w:val="003825FD"/>
    <w:rsid w:val="000060B9"/>
    <w:rsid w:val="000440E8"/>
    <w:rsid w:val="000F790A"/>
    <w:rsid w:val="00203A63"/>
    <w:rsid w:val="00227F85"/>
    <w:rsid w:val="00364A35"/>
    <w:rsid w:val="003825FD"/>
    <w:rsid w:val="003C4606"/>
    <w:rsid w:val="003F5D5D"/>
    <w:rsid w:val="0041328D"/>
    <w:rsid w:val="004316CD"/>
    <w:rsid w:val="00456D4C"/>
    <w:rsid w:val="004C1717"/>
    <w:rsid w:val="004D15F2"/>
    <w:rsid w:val="00500484"/>
    <w:rsid w:val="00627CD6"/>
    <w:rsid w:val="00717721"/>
    <w:rsid w:val="00791A47"/>
    <w:rsid w:val="0083287E"/>
    <w:rsid w:val="008A4EE7"/>
    <w:rsid w:val="008C5C77"/>
    <w:rsid w:val="009122DC"/>
    <w:rsid w:val="00946525"/>
    <w:rsid w:val="009D752F"/>
    <w:rsid w:val="00A91291"/>
    <w:rsid w:val="00BB4137"/>
    <w:rsid w:val="00BB4704"/>
    <w:rsid w:val="00C473B3"/>
    <w:rsid w:val="00C82ABF"/>
    <w:rsid w:val="00D07205"/>
    <w:rsid w:val="00D347FC"/>
    <w:rsid w:val="00D54750"/>
    <w:rsid w:val="00D8602C"/>
    <w:rsid w:val="00EF2850"/>
    <w:rsid w:val="087224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nhideWhenUsed="0" w:uiPriority="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Body Text Indent 3"/>
    <w:basedOn w:val="1"/>
    <w:link w:val="9"/>
    <w:semiHidden/>
    <w:uiPriority w:val="0"/>
    <w:pPr>
      <w:tabs>
        <w:tab w:val="left" w:pos="315"/>
      </w:tabs>
      <w:spacing w:line="400" w:lineRule="atLeast"/>
      <w:ind w:right="-1792" w:firstLine="564"/>
    </w:pPr>
    <w:rPr>
      <w:rFonts w:hint="eastAsia" w:ascii="楷体_GB2312" w:eastAsia="楷体_GB2312"/>
      <w:sz w:val="28"/>
      <w:szCs w:val="20"/>
    </w:rPr>
  </w:style>
  <w:style w:type="character" w:customStyle="1" w:styleId="7">
    <w:name w:val="页眉 字符"/>
    <w:basedOn w:val="6"/>
    <w:link w:val="3"/>
    <w:uiPriority w:val="99"/>
    <w:rPr>
      <w:sz w:val="18"/>
      <w:szCs w:val="18"/>
    </w:rPr>
  </w:style>
  <w:style w:type="character" w:customStyle="1" w:styleId="8">
    <w:name w:val="页脚 字符"/>
    <w:basedOn w:val="6"/>
    <w:link w:val="2"/>
    <w:uiPriority w:val="99"/>
    <w:rPr>
      <w:sz w:val="18"/>
      <w:szCs w:val="18"/>
    </w:rPr>
  </w:style>
  <w:style w:type="character" w:customStyle="1" w:styleId="9">
    <w:name w:val="正文文本缩进 3 字符"/>
    <w:basedOn w:val="6"/>
    <w:link w:val="4"/>
    <w:semiHidden/>
    <w:uiPriority w:val="0"/>
    <w:rPr>
      <w:rFonts w:ascii="楷体_GB2312" w:hAnsi="Times New Roman" w:eastAsia="楷体_GB2312" w:cs="Times New Roman"/>
      <w:sz w:val="28"/>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373</Words>
  <Characters>373</Characters>
  <Lines>4</Lines>
  <Paragraphs>1</Paragraphs>
  <TotalTime>42</TotalTime>
  <ScaleCrop>false</ScaleCrop>
  <LinksUpToDate>false</LinksUpToDate>
  <CharactersWithSpaces>509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2023-06-06T06:10:00Z</dcterms:created>
  <dc:creator>彭明喜</dc:creator>
  <cp:lastModifiedBy>阿猫</cp:lastModifiedBy>
  <cp:lastPrinted>2020-06-03T08:39:00Z</cp:lastPrinted>
  <dcterms:modified xsi:type="dcterms:W3CDTF">2023-07-14T03:16:45Z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E6978683A66D41F4A77411CF697719DA</vt:lpwstr>
  </property>
</Properties>
</file>