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附件5</w:t>
      </w:r>
    </w:p>
    <w:p>
      <w:pPr>
        <w:spacing w:line="560" w:lineRule="exact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青年项目和首次申请的面上项目第一次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预评审情况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2023年  月  日，     学院在     会议室组织开展青年项目和首次申请的面上项目第一次预评审，预评审采取现场采取PPT或Word版现场汇报的形式，专家对申请书进行逐一指导把关。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参会专家签字：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学院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领导签字：</w:t>
      </w:r>
    </w:p>
    <w:p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32"/>
          <w:szCs w:val="32"/>
        </w:rPr>
        <w:t>学院</w:t>
      </w:r>
    </w:p>
    <w:p>
      <w:pPr>
        <w:spacing w:line="56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年   月   日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参加第一次预评审项目清单</w:t>
      </w:r>
    </w:p>
    <w:tbl>
      <w:tblPr>
        <w:tblStyle w:val="2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87"/>
        <w:gridCol w:w="3148"/>
        <w:gridCol w:w="1417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拟申请项目名称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560" w:lineRule="exac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GNmMGM1YmExNWIyNDljNjk3NGIyNmZjZjJjMzUifQ=="/>
  </w:docVars>
  <w:rsids>
    <w:rsidRoot w:val="00497044"/>
    <w:rsid w:val="00207DED"/>
    <w:rsid w:val="003554CF"/>
    <w:rsid w:val="003955FD"/>
    <w:rsid w:val="00497044"/>
    <w:rsid w:val="00514F86"/>
    <w:rsid w:val="005A352C"/>
    <w:rsid w:val="009C3FC3"/>
    <w:rsid w:val="00BF75B1"/>
    <w:rsid w:val="00D636B5"/>
    <w:rsid w:val="45C73FC5"/>
    <w:rsid w:val="52D252C1"/>
    <w:rsid w:val="5EE72758"/>
    <w:rsid w:val="644840CB"/>
    <w:rsid w:val="69BB1E75"/>
    <w:rsid w:val="6E52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</Words>
  <Characters>275</Characters>
  <Lines>2</Lines>
  <Paragraphs>1</Paragraphs>
  <TotalTime>20</TotalTime>
  <ScaleCrop>false</ScaleCrop>
  <LinksUpToDate>false</LinksUpToDate>
  <CharactersWithSpaces>322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2021-09-26T01:36:00Z</dcterms:created>
  <dc:creator>谷申杰</dc:creator>
  <cp:lastModifiedBy>刺客</cp:lastModifiedBy>
  <dcterms:modified xsi:type="dcterms:W3CDTF">2023-11-21T03:40:53Z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28187C43538A4520B11F53B79964A282</vt:lpwstr>
  </property>
</Properties>
</file>