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both"/>
        <w:rPr>
          <w:rFonts w:hint="default" w:ascii="Times New Roman" w:hAnsi="Times New Roman" w:eastAsia="黑体" w:cs="Times New Roman"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napToGrid w:val="0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陕西省教材建设与管理研究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课题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立项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指南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一、总体要求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本指南所列研究内容非具体课题名称。课题申请人可根据本指南的研究方向，结合实际，确定课题具体名称和研究内容。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二、立项指南目录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教材建设与管理模式研究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教材建设与质量监测体系研究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大中小学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教材监测的基本内涵、现实困境与实施路径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大中小学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教材监测指标设计研究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.教材建设的国际化发展研究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新教材使用情况调查及资源开发研究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中小学科学教育教材建设研究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中小学科学教育教材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质量标准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9.在中小学科学教育教材中加强国产软件应用引导研究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10.中华优秀传统文化科学融入教材的实践研究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11.知识增长的无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限性和学习时间、教材容量有限性的矛盾现状与对策研究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.人工智能（AI）时代立体化教材建设的内涵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.数字教材的基本模式和质量评价研究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.数字化时代教材建设的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探索研究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陕西省教材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信息平台建设研究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.新教材教辅选用、培训、使用的调查及研究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.对校外培训机构培训材料监管研究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.教材监测在职业院校、高等学校开展路径、实施方法研究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大中小学劳动教育实践基地课程开发策略研究</w:t>
      </w:r>
      <w:bookmarkStart w:id="0" w:name="_GoBack"/>
      <w:bookmarkEnd w:id="0"/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劳动教育实践基地育人成效提升路径研究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陕西省大中小学劳动教育实践基地现状与对策研究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中小学教辅编写质量提升研究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职业教育数字教材开发研究与实践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24.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教材编写、审查、研究、使用、管理五支队伍的建设研究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46735" cy="240665"/>
              <wp:effectExtent l="0" t="0" r="5715" b="698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3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95pt;width:43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4LFVm0QAAAAMBAAAPAAAAAAAAAAEAIAAAACIAAABkcnMvZG93bnJldi54&#10;bWxQSwECFAAUAAAACACHTuJAj1yh0cgBAACLAwAADgAAAAAAAAABACAAAAAg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wMTBhNzc2ZWYwYjY3NGZjN2UxZGQzOTFiZWU0OGQifQ=="/>
  </w:docVars>
  <w:rsids>
    <w:rsidRoot w:val="004A2874"/>
    <w:rsid w:val="00031335"/>
    <w:rsid w:val="0005750C"/>
    <w:rsid w:val="000C4218"/>
    <w:rsid w:val="000F0796"/>
    <w:rsid w:val="001824BB"/>
    <w:rsid w:val="00390FA6"/>
    <w:rsid w:val="003E5987"/>
    <w:rsid w:val="004079B5"/>
    <w:rsid w:val="00456377"/>
    <w:rsid w:val="00493191"/>
    <w:rsid w:val="0049793E"/>
    <w:rsid w:val="004A2874"/>
    <w:rsid w:val="004C3C8D"/>
    <w:rsid w:val="004F1A62"/>
    <w:rsid w:val="00550C83"/>
    <w:rsid w:val="00554F0B"/>
    <w:rsid w:val="006132E1"/>
    <w:rsid w:val="00621A3B"/>
    <w:rsid w:val="006565F9"/>
    <w:rsid w:val="006875FF"/>
    <w:rsid w:val="006A7A10"/>
    <w:rsid w:val="007760F9"/>
    <w:rsid w:val="00790E40"/>
    <w:rsid w:val="007C5141"/>
    <w:rsid w:val="007E3A6D"/>
    <w:rsid w:val="00872A81"/>
    <w:rsid w:val="008A7339"/>
    <w:rsid w:val="008D74F9"/>
    <w:rsid w:val="0096310E"/>
    <w:rsid w:val="009830EF"/>
    <w:rsid w:val="009A74E2"/>
    <w:rsid w:val="00A1321C"/>
    <w:rsid w:val="00A1724B"/>
    <w:rsid w:val="00A2138F"/>
    <w:rsid w:val="00A36C72"/>
    <w:rsid w:val="00AC5A7B"/>
    <w:rsid w:val="00AE09E6"/>
    <w:rsid w:val="00AF407F"/>
    <w:rsid w:val="00B064CD"/>
    <w:rsid w:val="00C63F9F"/>
    <w:rsid w:val="00C93634"/>
    <w:rsid w:val="00CD01E6"/>
    <w:rsid w:val="00CF18CC"/>
    <w:rsid w:val="00D76F9B"/>
    <w:rsid w:val="00E11E3B"/>
    <w:rsid w:val="00EC5F93"/>
    <w:rsid w:val="00ED0E31"/>
    <w:rsid w:val="00ED7B46"/>
    <w:rsid w:val="00F9167B"/>
    <w:rsid w:val="039C4A38"/>
    <w:rsid w:val="05DC04BA"/>
    <w:rsid w:val="070D745C"/>
    <w:rsid w:val="0A1B3782"/>
    <w:rsid w:val="0B2414FF"/>
    <w:rsid w:val="0C7D0166"/>
    <w:rsid w:val="1C436579"/>
    <w:rsid w:val="2AEF3CC1"/>
    <w:rsid w:val="2EEA6B0C"/>
    <w:rsid w:val="2F745341"/>
    <w:rsid w:val="3E7F21EF"/>
    <w:rsid w:val="400A524F"/>
    <w:rsid w:val="48217108"/>
    <w:rsid w:val="4BA22D22"/>
    <w:rsid w:val="4FBD7A17"/>
    <w:rsid w:val="505E7913"/>
    <w:rsid w:val="50950307"/>
    <w:rsid w:val="68C66FFD"/>
    <w:rsid w:val="69F15509"/>
    <w:rsid w:val="6C4B6914"/>
    <w:rsid w:val="6D4B0E40"/>
    <w:rsid w:val="75D01AB2"/>
    <w:rsid w:val="78311D48"/>
    <w:rsid w:val="7BD06031"/>
    <w:rsid w:val="7C8B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脚 字符"/>
    <w:basedOn w:val="6"/>
    <w:link w:val="2"/>
    <w:autoRedefine/>
    <w:qFormat/>
    <w:uiPriority w:val="0"/>
    <w:rPr>
      <w:sz w:val="18"/>
      <w:szCs w:val="18"/>
    </w:rPr>
  </w:style>
  <w:style w:type="character" w:customStyle="1" w:styleId="9">
    <w:name w:val="页眉 字符"/>
    <w:basedOn w:val="6"/>
    <w:link w:val="3"/>
    <w:autoRedefine/>
    <w:qFormat/>
    <w:uiPriority w:val="0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469</Words>
  <Characters>506</Characters>
  <Lines>1</Lines>
  <Paragraphs>1</Paragraphs>
  <TotalTime>4</TotalTime>
  <ScaleCrop>false</ScaleCrop>
  <LinksUpToDate>false</LinksUpToDate>
  <CharactersWithSpaces>506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2024-03-07T06:29:00Z</dcterms:created>
  <dc:creator>1</dc:creator>
  <cp:lastModifiedBy>WPS_1591949717</cp:lastModifiedBy>
  <cp:lastPrinted>2024-04-30T04:34:00Z</cp:lastPrinted>
  <dcterms:modified xsi:type="dcterms:W3CDTF">2024-05-29T03:36:41Z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A93A6B3A148C4216B2D4FE0F8E164B54_13</vt:lpwstr>
  </property>
</Properties>
</file>