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</w:t>
      </w:r>
      <w:r w:rsidR="008630EF" w:rsidRPr="009D5666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联系方式见表1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0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7C9C361C" w14:textId="77777777" w:rsidR="00E16068" w:rsidRDefault="00E16068">
      <w:pPr>
        <w:widowControl/>
        <w:jc w:val="left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br w:type="page"/>
      </w:r>
    </w:p>
    <w:p w14:paraId="3E7E8258" w14:textId="6F73B006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</w:t>
      </w:r>
      <w:r w:rsidR="009D5666"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>1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1CDC8ECB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</w:t>
            </w:r>
            <w:r w:rsidR="00A758D1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A758D1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  <w:tr w:rsidR="00A758D1" w:rsidRPr="00642EA5" w14:paraId="65072A58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F4551" w14:textId="5A300F4D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水保学院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2C63" w14:textId="51171649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7082307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A463" w14:textId="545EBA0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C50" w14:textId="032F061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7092466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39472" w14:textId="3E08D042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8D" w14:textId="3D5B5FD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7091108</w:t>
            </w:r>
          </w:p>
        </w:tc>
      </w:tr>
    </w:tbl>
    <w:p w14:paraId="709954AD" w14:textId="5D2733CD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1620400B" w14:textId="0C39EB9E" w:rsidR="00E16068" w:rsidRPr="00284B15" w:rsidRDefault="00E16068" w:rsidP="00E16068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三</w:t>
      </w: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选课其他说明</w:t>
      </w:r>
    </w:p>
    <w:p w14:paraId="43FB2DFE" w14:textId="77777777" w:rsidR="00E16068" w:rsidRDefault="00E16068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626F06FA" w14:textId="77777777" w:rsidR="00E766AF" w:rsidRDefault="00E16068" w:rsidP="0062412E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（一）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体育选课</w:t>
      </w:r>
    </w:p>
    <w:p w14:paraId="46496D95" w14:textId="10CEA3CF" w:rsidR="0062412E" w:rsidRP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 w:rsidRPr="0062412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1E524B2E" w14:textId="307F18B4" w:rsidR="00E16068" w:rsidRPr="00E766AF" w:rsidRDefault="0062412E" w:rsidP="00E766A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体育保健课，是专为身体异常和病、</w:t>
      </w:r>
      <w:proofErr w:type="gramStart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部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教学办公室审批同意后方可上课,审核不通过则需改选其他课程。</w:t>
      </w:r>
      <w:r w:rsidR="00E16068" w:rsidRPr="00E766AF">
        <w:rPr>
          <w:rFonts w:ascii="仿宋" w:eastAsia="仿宋" w:hAnsi="仿宋"/>
          <w:b/>
          <w:bCs/>
          <w:kern w:val="0"/>
          <w:sz w:val="36"/>
          <w:szCs w:val="36"/>
        </w:rPr>
        <w:br w:type="page"/>
      </w:r>
    </w:p>
    <w:p w14:paraId="3D724E72" w14:textId="38BC51D7" w:rsidR="00B533F9" w:rsidRDefault="00E16068" w:rsidP="000C6D9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tbl>
      <w:tblPr>
        <w:tblW w:w="9155" w:type="dxa"/>
        <w:tblLook w:val="04A0" w:firstRow="1" w:lastRow="0" w:firstColumn="1" w:lastColumn="0" w:noHBand="0" w:noVBand="1"/>
      </w:tblPr>
      <w:tblGrid>
        <w:gridCol w:w="889"/>
        <w:gridCol w:w="2934"/>
        <w:gridCol w:w="2409"/>
        <w:gridCol w:w="2268"/>
        <w:gridCol w:w="655"/>
      </w:tblGrid>
      <w:tr w:rsidR="00EE01CE" w:rsidRPr="00EE01CE" w14:paraId="54C712D8" w14:textId="77777777" w:rsidTr="00EE01CE">
        <w:trPr>
          <w:gridAfter w:val="1"/>
          <w:wAfter w:w="655" w:type="dxa"/>
          <w:trHeight w:val="342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86DF" w14:textId="77777777" w:rsidR="00EE01CE" w:rsidRPr="00EE01CE" w:rsidRDefault="00EE01CE" w:rsidP="00EE01C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EE01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通识类选修课</w:t>
            </w:r>
            <w:proofErr w:type="gramEnd"/>
            <w:r w:rsidRPr="00EE01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模块设置及修读最低学分要求</w:t>
            </w:r>
          </w:p>
        </w:tc>
      </w:tr>
      <w:tr w:rsidR="00EE01CE" w:rsidRPr="00EE01CE" w14:paraId="20A079E1" w14:textId="77777777" w:rsidTr="00EE01CE">
        <w:trPr>
          <w:gridAfter w:val="1"/>
          <w:wAfter w:w="655" w:type="dxa"/>
          <w:trHeight w:val="342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CFA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CB5A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系统中模块设置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1070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2020级（动</w:t>
            </w:r>
            <w:proofErr w:type="gramStart"/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833D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2021-2024级</w:t>
            </w:r>
          </w:p>
        </w:tc>
      </w:tr>
      <w:tr w:rsidR="00EE01CE" w:rsidRPr="00EE01CE" w14:paraId="64D749DF" w14:textId="77777777" w:rsidTr="00EE01CE">
        <w:trPr>
          <w:gridAfter w:val="1"/>
          <w:wAfter w:w="655" w:type="dxa"/>
          <w:trHeight w:val="342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617D" w14:textId="77777777" w:rsidR="00EE01CE" w:rsidRPr="00EE01CE" w:rsidRDefault="00EE01CE" w:rsidP="00EE0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CD74" w14:textId="77777777" w:rsidR="00EE01CE" w:rsidRPr="00EE01CE" w:rsidRDefault="00EE01CE" w:rsidP="00EE0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BB3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学分要求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6820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学分要求</w:t>
            </w:r>
          </w:p>
        </w:tc>
      </w:tr>
      <w:tr w:rsidR="00EE01CE" w:rsidRPr="00EE01CE" w14:paraId="35566B7C" w14:textId="77777777" w:rsidTr="00EE01CE">
        <w:trPr>
          <w:gridAfter w:val="1"/>
          <w:wAfter w:w="655" w:type="dxa"/>
          <w:trHeight w:val="3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DD55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E03D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新生研讨课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869C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F1A6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E01CE" w:rsidRPr="00EE01CE" w14:paraId="045DBFE3" w14:textId="77777777" w:rsidTr="00EE01CE">
        <w:trPr>
          <w:gridAfter w:val="1"/>
          <w:wAfter w:w="655" w:type="dxa"/>
          <w:trHeight w:val="3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496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56E6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公共艺术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79AA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4CDE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E01CE" w:rsidRPr="00EE01CE" w14:paraId="17CE37FE" w14:textId="77777777" w:rsidTr="00EE01CE">
        <w:trPr>
          <w:gridAfter w:val="1"/>
          <w:wAfter w:w="655" w:type="dxa"/>
          <w:trHeight w:val="68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15C6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0A26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传统文化与世界文明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16A5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6C52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E01CE" w:rsidRPr="00EE01CE" w14:paraId="3AC28E8D" w14:textId="77777777" w:rsidTr="00EE01CE">
        <w:trPr>
          <w:gridAfter w:val="1"/>
          <w:wAfter w:w="655" w:type="dxa"/>
          <w:trHeight w:val="68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D992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AF21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科技创新与社会发展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267C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DF1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E01CE" w:rsidRPr="00EE01CE" w14:paraId="352DA6E7" w14:textId="77777777" w:rsidTr="00EE01CE">
        <w:trPr>
          <w:gridAfter w:val="1"/>
          <w:wAfter w:w="655" w:type="dxa"/>
          <w:trHeight w:val="68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958E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5CBA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生态环境与人类命运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13E0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5D1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E01CE" w:rsidRPr="00EE01CE" w14:paraId="3E919603" w14:textId="77777777" w:rsidTr="00EE01CE">
        <w:trPr>
          <w:gridAfter w:val="1"/>
          <w:wAfter w:w="655" w:type="dxa"/>
          <w:trHeight w:val="68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AF3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3C13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农业发展与政策法规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8B1B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5B5B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E01CE" w:rsidRPr="00EE01CE" w14:paraId="571B892C" w14:textId="77777777" w:rsidTr="00EE01CE">
        <w:trPr>
          <w:gridAfter w:val="1"/>
          <w:wAfter w:w="655" w:type="dxa"/>
          <w:trHeight w:val="328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6C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09B2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人文素养与人生价值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F278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A25C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E01CE" w:rsidRPr="00EE01CE" w14:paraId="6D00CC29" w14:textId="77777777" w:rsidTr="00EE01CE">
        <w:trPr>
          <w:trHeight w:val="328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5073" w14:textId="77777777" w:rsidR="00EE01CE" w:rsidRPr="00EE01CE" w:rsidRDefault="00EE01CE" w:rsidP="00EE0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2218" w14:textId="77777777" w:rsidR="00EE01CE" w:rsidRPr="00EE01CE" w:rsidRDefault="00EE01CE" w:rsidP="00EE0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D625" w14:textId="77777777" w:rsidR="00EE01CE" w:rsidRPr="00EE01CE" w:rsidRDefault="00EE01CE" w:rsidP="00EE0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4B10" w14:textId="77777777" w:rsidR="00EE01CE" w:rsidRPr="00EE01CE" w:rsidRDefault="00EE01CE" w:rsidP="00EE0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AE4E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E01CE" w:rsidRPr="00EE01CE" w14:paraId="1AA52418" w14:textId="77777777" w:rsidTr="00EE01CE">
        <w:trPr>
          <w:trHeight w:val="3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3B5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D7DD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创新创业教育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4AA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BD42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55" w:type="dxa"/>
            <w:vAlign w:val="center"/>
            <w:hideMark/>
          </w:tcPr>
          <w:p w14:paraId="26475C1A" w14:textId="77777777" w:rsidR="00EE01CE" w:rsidRPr="00EE01CE" w:rsidRDefault="00EE01CE" w:rsidP="00EE01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E01CE" w:rsidRPr="00EE01CE" w14:paraId="7A44838B" w14:textId="77777777" w:rsidTr="00EE01CE">
        <w:trPr>
          <w:trHeight w:val="65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6D9B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B8B1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四史类课程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0890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40DF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55" w:type="dxa"/>
            <w:vAlign w:val="center"/>
            <w:hideMark/>
          </w:tcPr>
          <w:p w14:paraId="22538C92" w14:textId="77777777" w:rsidR="00EE01CE" w:rsidRPr="00EE01CE" w:rsidRDefault="00EE01CE" w:rsidP="00EE01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E01CE" w:rsidRPr="00EE01CE" w14:paraId="24877172" w14:textId="77777777" w:rsidTr="00EE01CE">
        <w:trPr>
          <w:trHeight w:val="1217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68C7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68BE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游泳选修课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21AE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一般是在夏季学期开设，面向指定年级本科生学生开设8学时的游泳选修课，不计学分，有兴趣的学生可选修。</w:t>
            </w:r>
          </w:p>
        </w:tc>
        <w:tc>
          <w:tcPr>
            <w:tcW w:w="655" w:type="dxa"/>
            <w:vAlign w:val="center"/>
            <w:hideMark/>
          </w:tcPr>
          <w:p w14:paraId="418EF630" w14:textId="77777777" w:rsidR="00EE01CE" w:rsidRPr="00EE01CE" w:rsidRDefault="00EE01CE" w:rsidP="00EE01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E01CE" w:rsidRPr="00EE01CE" w14:paraId="6561E051" w14:textId="77777777" w:rsidTr="00EE01CE">
        <w:trPr>
          <w:trHeight w:val="342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EC5D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B6B3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E83D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55" w:type="dxa"/>
            <w:vAlign w:val="center"/>
            <w:hideMark/>
          </w:tcPr>
          <w:p w14:paraId="351E45A0" w14:textId="77777777" w:rsidR="00EE01CE" w:rsidRPr="00EE01CE" w:rsidRDefault="00EE01CE" w:rsidP="00EE01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E01CE" w:rsidRPr="00EE01CE" w14:paraId="4B113FED" w14:textId="77777777" w:rsidTr="00EE01CE">
        <w:trPr>
          <w:trHeight w:val="79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716B" w14:textId="7A4EEE64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注：部分专业</w:t>
            </w:r>
            <w:proofErr w:type="gramStart"/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通识类选修课</w:t>
            </w:r>
            <w:proofErr w:type="gramEnd"/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有特殊要求的，由学院提前向学生做好说明与要求。2019级学生参照前</w:t>
            </w:r>
            <w:r w:rsidR="009D56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期</w:t>
            </w: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选课</w:t>
            </w:r>
            <w:r w:rsidR="009D56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通知</w:t>
            </w: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655" w:type="dxa"/>
            <w:vAlign w:val="center"/>
            <w:hideMark/>
          </w:tcPr>
          <w:p w14:paraId="27F70897" w14:textId="77777777" w:rsidR="00EE01CE" w:rsidRPr="00EE01CE" w:rsidRDefault="00EE01CE" w:rsidP="00EE01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B9C8324" w14:textId="77777777" w:rsidR="000C6D9F" w:rsidRPr="00EE01CE" w:rsidRDefault="000C6D9F" w:rsidP="000C6D9F">
      <w:pPr>
        <w:spacing w:line="560" w:lineRule="exact"/>
        <w:ind w:firstLineChars="200" w:firstLine="420"/>
        <w:rPr>
          <w:rFonts w:ascii="黑体" w:eastAsia="黑体" w:hAnsi="黑体" w:cs="微软雅黑"/>
          <w:szCs w:val="21"/>
          <w:shd w:val="clear" w:color="auto" w:fill="FFFFFF"/>
        </w:rPr>
      </w:pPr>
    </w:p>
    <w:p w14:paraId="447ACFF6" w14:textId="6374E87A" w:rsidR="00E16068" w:rsidRDefault="00E16068" w:rsidP="00EE01CE">
      <w:pPr>
        <w:spacing w:line="560" w:lineRule="exact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</w:p>
    <w:p w14:paraId="17077BC5" w14:textId="481C8365" w:rsidR="00DF1B80" w:rsidRPr="00DF1B80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（三）专业培养方案说明（2</w:t>
      </w: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021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级及以上年级）</w:t>
      </w:r>
    </w:p>
    <w:p w14:paraId="60941964" w14:textId="358CE38B" w:rsidR="0062412E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21</w:t>
      </w:r>
      <w:proofErr w:type="gramStart"/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版培养</w:t>
      </w:r>
      <w:proofErr w:type="gramEnd"/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方案</w:t>
      </w:r>
    </w:p>
    <w:p w14:paraId="3B39FA43" w14:textId="651649C9" w:rsidR="00B974EF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</w:t>
      </w:r>
      <w:r w:rsidR="00E16068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-202</w:t>
      </w:r>
      <w:r w:rsidR="009D5666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4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级学生须修读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方可毕业，包括1学分新生研讨课，</w:t>
      </w:r>
      <w:r w:rsidR="002F01E0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8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学分模块化通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识类选修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课程。其中，在“传统文化与世界文明”“科技创新与社会发展”“生态环境与人类命运”“农业发展与政策法规”“创新创业教育”“人文素养与人生价值”，每个模块至少修读1学分。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还需修读</w:t>
      </w:r>
      <w:r w:rsidR="002F01E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2学分</w:t>
      </w:r>
      <w:r w:rsidR="002F01E0"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“公共艺术类课程”</w:t>
      </w:r>
      <w:r w:rsidR="0072516D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</w:t>
      </w:r>
      <w:r w:rsidR="002F01E0"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模块中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1学分的四史（四选</w:t>
      </w:r>
      <w:r w:rsidR="00DF1B8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一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）。</w:t>
      </w:r>
    </w:p>
    <w:p w14:paraId="55F2D9DD" w14:textId="77777777" w:rsidR="00C8218C" w:rsidRPr="00B974EF" w:rsidRDefault="00C8218C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5E25C4F6" w14:textId="77777777" w:rsidR="00E16068" w:rsidRPr="00E766AF" w:rsidRDefault="00E16068">
      <w:pPr>
        <w:widowControl/>
        <w:jc w:val="left"/>
        <w:rPr>
          <w:rFonts w:ascii="仿宋" w:eastAsia="仿宋" w:hAnsi="仿宋"/>
          <w:b/>
          <w:bCs/>
          <w:sz w:val="30"/>
          <w:szCs w:val="30"/>
        </w:rPr>
      </w:pPr>
      <w:r w:rsidRPr="00E766AF">
        <w:rPr>
          <w:rFonts w:ascii="仿宋" w:eastAsia="仿宋" w:hAnsi="仿宋"/>
          <w:b/>
          <w:bCs/>
          <w:sz w:val="30"/>
          <w:szCs w:val="30"/>
        </w:rPr>
        <w:br w:type="page"/>
      </w:r>
    </w:p>
    <w:p w14:paraId="63542A38" w14:textId="242ED433" w:rsidR="00DF1B80" w:rsidRPr="00B073EC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proofErr w:type="gramStart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重修及跨专业</w:t>
      </w:r>
      <w:proofErr w:type="gramEnd"/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选课说明</w:t>
      </w:r>
    </w:p>
    <w:p w14:paraId="50107895" w14:textId="5FF80197" w:rsidR="007E7765" w:rsidRDefault="007E7765" w:rsidP="00DF1B80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73DE84E8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，填写《免听申请表》（</w:t>
      </w:r>
      <w:r w:rsidR="00050D1D">
        <w:rPr>
          <w:rFonts w:ascii="仿宋" w:eastAsia="仿宋" w:hAnsi="仿宋" w:hint="eastAsia"/>
          <w:sz w:val="30"/>
          <w:szCs w:val="30"/>
        </w:rPr>
        <w:t>见附件</w:t>
      </w:r>
      <w:r w:rsidR="00050D1D" w:rsidRPr="00050D1D">
        <w:rPr>
          <w:rFonts w:ascii="仿宋" w:eastAsia="仿宋" w:hAnsi="仿宋" w:hint="eastAsia"/>
          <w:sz w:val="30"/>
          <w:szCs w:val="30"/>
        </w:rPr>
        <w:t>），经任课教师同意后，可免听该课程，但必须参加课程考核。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跨年级选课可以选吗?</w:t>
      </w:r>
    </w:p>
    <w:p w14:paraId="2A6E1193" w14:textId="40F77151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0" w:name="_Hlk75623030"/>
      <w:r>
        <w:rPr>
          <w:rFonts w:ascii="仿宋" w:eastAsia="仿宋" w:hAnsi="仿宋" w:hint="eastAsia"/>
          <w:sz w:val="30"/>
          <w:szCs w:val="30"/>
        </w:rPr>
        <w:t>跨年级选课</w:t>
      </w:r>
      <w:bookmarkEnd w:id="0"/>
      <w:r w:rsidR="00DF1B80">
        <w:rPr>
          <w:rFonts w:ascii="仿宋" w:eastAsia="仿宋" w:hAnsi="仿宋" w:hint="eastAsia"/>
          <w:sz w:val="30"/>
          <w:szCs w:val="30"/>
        </w:rPr>
        <w:t>一般在</w:t>
      </w:r>
      <w:r>
        <w:rPr>
          <w:rFonts w:ascii="仿宋" w:eastAsia="仿宋" w:hAnsi="仿宋" w:hint="eastAsia"/>
          <w:sz w:val="30"/>
          <w:szCs w:val="30"/>
        </w:rPr>
        <w:t>第三轮开放，高年级学生、交流或转专业学生可在该栏补选应修课程。因部分专业选修课有先</w:t>
      </w:r>
      <w:r>
        <w:rPr>
          <w:rFonts w:ascii="仿宋" w:eastAsia="仿宋" w:hAnsi="仿宋" w:hint="eastAsia"/>
          <w:sz w:val="30"/>
          <w:szCs w:val="30"/>
        </w:rPr>
        <w:lastRenderedPageBreak/>
        <w:t>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9EE1" w14:textId="77777777" w:rsidR="00E63BD3" w:rsidRDefault="00E63BD3" w:rsidP="004C31C1">
      <w:r>
        <w:separator/>
      </w:r>
    </w:p>
  </w:endnote>
  <w:endnote w:type="continuationSeparator" w:id="0">
    <w:p w14:paraId="2AF35701" w14:textId="77777777" w:rsidR="00E63BD3" w:rsidRDefault="00E63BD3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6017" w14:textId="77777777" w:rsidR="00E63BD3" w:rsidRDefault="00E63BD3" w:rsidP="004C31C1">
      <w:r>
        <w:separator/>
      </w:r>
    </w:p>
  </w:footnote>
  <w:footnote w:type="continuationSeparator" w:id="0">
    <w:p w14:paraId="07657D9D" w14:textId="77777777" w:rsidR="00E63BD3" w:rsidRDefault="00E63BD3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717AE"/>
    <w:rsid w:val="00077733"/>
    <w:rsid w:val="000A6C3B"/>
    <w:rsid w:val="000C5E8D"/>
    <w:rsid w:val="000C6D9F"/>
    <w:rsid w:val="000E08A5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5024D"/>
    <w:rsid w:val="0039476C"/>
    <w:rsid w:val="003F5CE0"/>
    <w:rsid w:val="004C31C1"/>
    <w:rsid w:val="004F576F"/>
    <w:rsid w:val="00517353"/>
    <w:rsid w:val="00565210"/>
    <w:rsid w:val="0059727A"/>
    <w:rsid w:val="005A240C"/>
    <w:rsid w:val="0062412E"/>
    <w:rsid w:val="00642EA5"/>
    <w:rsid w:val="00675031"/>
    <w:rsid w:val="006D573F"/>
    <w:rsid w:val="006F3101"/>
    <w:rsid w:val="00703EC9"/>
    <w:rsid w:val="0072516D"/>
    <w:rsid w:val="00732ECA"/>
    <w:rsid w:val="007663E0"/>
    <w:rsid w:val="007A4AC0"/>
    <w:rsid w:val="007D3F55"/>
    <w:rsid w:val="007D6E7C"/>
    <w:rsid w:val="007E7765"/>
    <w:rsid w:val="007F232A"/>
    <w:rsid w:val="00812C29"/>
    <w:rsid w:val="00841DF5"/>
    <w:rsid w:val="008630EF"/>
    <w:rsid w:val="008753A6"/>
    <w:rsid w:val="008C2B6C"/>
    <w:rsid w:val="008F1A22"/>
    <w:rsid w:val="00955A95"/>
    <w:rsid w:val="009C129B"/>
    <w:rsid w:val="009D5666"/>
    <w:rsid w:val="00A4512D"/>
    <w:rsid w:val="00A758D1"/>
    <w:rsid w:val="00B34C1B"/>
    <w:rsid w:val="00B533F9"/>
    <w:rsid w:val="00B66078"/>
    <w:rsid w:val="00B974EF"/>
    <w:rsid w:val="00C0081A"/>
    <w:rsid w:val="00C047DE"/>
    <w:rsid w:val="00C22AAF"/>
    <w:rsid w:val="00C8218C"/>
    <w:rsid w:val="00C85091"/>
    <w:rsid w:val="00CB31F7"/>
    <w:rsid w:val="00CC19C5"/>
    <w:rsid w:val="00CE5278"/>
    <w:rsid w:val="00D40778"/>
    <w:rsid w:val="00DF1B80"/>
    <w:rsid w:val="00E16068"/>
    <w:rsid w:val="00E17BDB"/>
    <w:rsid w:val="00E2778C"/>
    <w:rsid w:val="00E63BD3"/>
    <w:rsid w:val="00E766AF"/>
    <w:rsid w:val="00EC40B3"/>
    <w:rsid w:val="00EE01CE"/>
    <w:rsid w:val="00EE167B"/>
    <w:rsid w:val="00F64B0F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1606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160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zhanglan</cp:lastModifiedBy>
  <cp:revision>28</cp:revision>
  <cp:lastPrinted>2023-09-19T03:23:00Z</cp:lastPrinted>
  <dcterms:created xsi:type="dcterms:W3CDTF">2020-12-18T03:17:00Z</dcterms:created>
  <dcterms:modified xsi:type="dcterms:W3CDTF">2024-07-09T01:27:00Z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