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D548">
      <w:pPr>
        <w:jc w:val="center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40"/>
          <w:szCs w:val="40"/>
        </w:rPr>
        <w:t>西北农林科技大学档案材料移交登记表</w:t>
      </w:r>
    </w:p>
    <w:p w14:paraId="414D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ind w:left="14" w:leftChars="6" w:firstLine="617" w:firstLineChars="193"/>
        <w:textAlignment w:val="auto"/>
        <w:rPr>
          <w:rFonts w:hint="eastAsia"/>
          <w:sz w:val="32"/>
          <w:szCs w:val="32"/>
        </w:rPr>
      </w:pPr>
    </w:p>
    <w:p w14:paraId="250D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4" w:leftChars="6" w:firstLine="617" w:firstLineChars="193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今有</w:t>
      </w:r>
      <w:r>
        <w:rPr>
          <w:rFonts w:hint="eastAsia"/>
          <w:sz w:val="32"/>
          <w:szCs w:val="32"/>
          <w:u w:val="single"/>
        </w:rPr>
        <w:t xml:space="preserve">           （</w:t>
      </w:r>
      <w:r>
        <w:rPr>
          <w:rFonts w:hint="eastAsia"/>
          <w:sz w:val="32"/>
          <w:szCs w:val="32"/>
        </w:rPr>
        <w:t>部门）向档案馆移交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  <w:lang w:eastAsia="zh-CN"/>
        </w:rPr>
        <w:t>归档文件</w:t>
      </w:r>
      <w:r>
        <w:rPr>
          <w:rFonts w:hint="eastAsia"/>
          <w:sz w:val="32"/>
          <w:szCs w:val="32"/>
        </w:rPr>
        <w:t>材料，共计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件。其中永久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件、</w:t>
      </w:r>
      <w:r>
        <w:rPr>
          <w:rFonts w:hint="eastAsia"/>
          <w:sz w:val="32"/>
          <w:szCs w:val="32"/>
          <w:lang w:eastAsia="zh-CN"/>
        </w:rPr>
        <w:t>定</w:t>
      </w:r>
      <w:r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  <w:lang w:val="en-US" w:eastAsia="zh-CN"/>
        </w:rPr>
        <w:t>30年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件、</w:t>
      </w:r>
      <w:r>
        <w:rPr>
          <w:rFonts w:hint="eastAsia"/>
          <w:sz w:val="32"/>
          <w:szCs w:val="32"/>
          <w:lang w:eastAsia="zh-CN"/>
        </w:rPr>
        <w:t>定</w:t>
      </w:r>
      <w:r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  <w:lang w:val="en-US" w:eastAsia="zh-CN"/>
        </w:rPr>
        <w:t>10年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卷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/>
          <w:sz w:val="32"/>
          <w:szCs w:val="32"/>
        </w:rPr>
        <w:t>件。</w:t>
      </w:r>
      <w:r>
        <w:rPr>
          <w:rFonts w:hint="eastAsia"/>
          <w:sz w:val="32"/>
          <w:szCs w:val="32"/>
          <w:lang w:val="en-US" w:eastAsia="zh-CN"/>
        </w:rPr>
        <w:t>材料内容详见移交目录</w:t>
      </w:r>
      <w:r>
        <w:rPr>
          <w:rFonts w:hint="eastAsia"/>
          <w:sz w:val="32"/>
          <w:szCs w:val="32"/>
        </w:rPr>
        <w:t>。</w:t>
      </w:r>
    </w:p>
    <w:p w14:paraId="06919053">
      <w:pPr>
        <w:rPr>
          <w:rFonts w:hint="eastAsia"/>
          <w:color w:val="0000FF"/>
        </w:rPr>
      </w:pPr>
    </w:p>
    <w:p w14:paraId="174034E8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移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人：   </w:t>
      </w: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收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人：  </w:t>
      </w:r>
    </w:p>
    <w:p w14:paraId="7AB1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负 责 人（签字）：                     负  责  人（签字）： </w:t>
      </w:r>
      <w:r>
        <w:rPr>
          <w:rFonts w:hint="eastAsia"/>
          <w:sz w:val="32"/>
          <w:szCs w:val="32"/>
        </w:rPr>
        <w:t xml:space="preserve">                         </w:t>
      </w:r>
    </w:p>
    <w:p w14:paraId="0FF6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 w:firstLine="598" w:firstLineChars="187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移交单位（公章）：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接收单位（公章）：             </w:t>
      </w:r>
    </w:p>
    <w:p w14:paraId="0FF7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auto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移交时间：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  年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   接收</w:t>
      </w:r>
      <w:r>
        <w:rPr>
          <w:rFonts w:hint="eastAsia"/>
          <w:sz w:val="32"/>
          <w:szCs w:val="32"/>
        </w:rPr>
        <w:t xml:space="preserve">时间：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  年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22DB9420">
      <w:pPr>
        <w:spacing w:line="360" w:lineRule="auto"/>
        <w:rPr>
          <w:rFonts w:hint="eastAsia" w:ascii="黑体" w:hAnsi="黑体" w:eastAsia="黑体" w:cs="黑体"/>
        </w:rPr>
      </w:pPr>
    </w:p>
    <w:p w14:paraId="5FC1FBF5">
      <w:pPr>
        <w:spacing w:line="360" w:lineRule="auto"/>
      </w:pPr>
      <w:r>
        <w:rPr>
          <w:rFonts w:hint="eastAsia" w:ascii="黑体" w:hAnsi="黑体" w:eastAsia="黑体" w:cs="黑体"/>
        </w:rPr>
        <w:t>▲注：</w:t>
      </w:r>
      <w:r>
        <w:rPr>
          <w:rFonts w:hint="eastAsia" w:ascii="黑体" w:hAnsi="黑体" w:eastAsia="黑体" w:cs="黑体"/>
          <w:lang w:eastAsia="zh-CN"/>
        </w:rPr>
        <w:t>本表</w:t>
      </w:r>
      <w:r>
        <w:rPr>
          <w:rFonts w:hint="eastAsia" w:ascii="黑体" w:hAnsi="黑体" w:eastAsia="黑体" w:cs="黑体"/>
        </w:rPr>
        <w:t>一式两份，</w:t>
      </w:r>
      <w:r>
        <w:rPr>
          <w:rFonts w:hint="eastAsia" w:ascii="黑体" w:hAnsi="黑体" w:eastAsia="黑体" w:cs="黑体"/>
          <w:u w:val="single"/>
        </w:rPr>
        <w:t xml:space="preserve">             </w:t>
      </w:r>
      <w:r>
        <w:rPr>
          <w:rFonts w:hint="eastAsia" w:ascii="黑体" w:hAnsi="黑体" w:eastAsia="黑体" w:cs="黑体"/>
          <w:lang w:eastAsia="zh-CN"/>
        </w:rPr>
        <w:t>（部门）</w:t>
      </w:r>
      <w:r>
        <w:rPr>
          <w:rFonts w:hint="eastAsia" w:ascii="黑体" w:hAnsi="黑体" w:eastAsia="黑体" w:cs="黑体"/>
        </w:rPr>
        <w:t>与</w:t>
      </w:r>
      <w:r>
        <w:rPr>
          <w:rFonts w:hint="eastAsia" w:ascii="黑体" w:hAnsi="黑体" w:eastAsia="黑体" w:cs="黑体"/>
          <w:u w:val="none"/>
        </w:rPr>
        <w:t>档案馆</w:t>
      </w:r>
      <w:r>
        <w:rPr>
          <w:rFonts w:hint="eastAsia" w:ascii="黑体" w:hAnsi="黑体" w:eastAsia="黑体" w:cs="黑体"/>
        </w:rPr>
        <w:t>各存一份。</w:t>
      </w:r>
    </w:p>
    <w:sectPr>
      <w:pgSz w:w="16838" w:h="11906" w:orient="landscape"/>
      <w:pgMar w:top="1803" w:right="1780" w:bottom="1519" w:left="18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2FjMDk1MTI3MThiNjc5ZjdhODU1YTc0OGJkZjUifQ=="/>
  </w:docVars>
  <w:rsids>
    <w:rsidRoot w:val="00000000"/>
    <w:rsid w:val="00DE303F"/>
    <w:rsid w:val="0DCD7E76"/>
    <w:rsid w:val="0DF06BBC"/>
    <w:rsid w:val="19D55523"/>
    <w:rsid w:val="1BE60492"/>
    <w:rsid w:val="323C0EBD"/>
    <w:rsid w:val="42780119"/>
    <w:rsid w:val="48EE32FC"/>
    <w:rsid w:val="49537DA0"/>
    <w:rsid w:val="49C45B77"/>
    <w:rsid w:val="4B9F4C91"/>
    <w:rsid w:val="530506E8"/>
    <w:rsid w:val="58D96AEA"/>
    <w:rsid w:val="62A535D2"/>
    <w:rsid w:val="649E1AD2"/>
    <w:rsid w:val="66D21182"/>
    <w:rsid w:val="6C7C2B64"/>
    <w:rsid w:val="70D54FC2"/>
    <w:rsid w:val="7BFC0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37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peak lee</dc:creator>
  <cp:lastModifiedBy>逆光向暖</cp:lastModifiedBy>
  <cp:lastPrinted>2019-03-21T02:44:59Z</cp:lastPrinted>
  <dcterms:modified xsi:type="dcterms:W3CDTF">2025-02-14T01:49:29Z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5F37BAC10BA04A2A9AA1E06AB75B3CC6_13</vt:lpwstr>
  </property>
  <property fmtid="{D5CDD505-2E9C-101B-9397-08002B2CF9AE}" pid="4" name="KSOTemplateDocerSaveRecord">
    <vt:lpwstr>eyJoZGlkIjoiODBkYzE4YWE5Yzk3ZDExZjdiYTRiZDQwZjA4ZTIyMjEiLCJ1c2VySWQiOiI3Njk0NzU4MzIifQ==</vt:lpwstr>
  </property>
</Properties>
</file>