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E4" w:rsidRPr="00C84DA8" w:rsidRDefault="00533CE4" w:rsidP="00533CE4">
      <w:pPr>
        <w:ind w:left="3780" w:hangingChars="1350" w:hanging="3780"/>
        <w:rPr>
          <w:rFonts w:ascii="宋体" w:hAnsi="宋体" w:hint="eastAsia"/>
          <w:sz w:val="28"/>
          <w:szCs w:val="28"/>
        </w:rPr>
      </w:pPr>
      <w:r w:rsidRPr="00C84DA8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 w:rsidRPr="00C84DA8">
        <w:rPr>
          <w:rFonts w:ascii="宋体" w:hAnsi="宋体" w:hint="eastAsia"/>
          <w:sz w:val="28"/>
          <w:szCs w:val="28"/>
        </w:rPr>
        <w:t>:</w:t>
      </w:r>
    </w:p>
    <w:p w:rsidR="00533CE4" w:rsidRPr="00E96A55" w:rsidRDefault="00533CE4" w:rsidP="00533CE4">
      <w:pPr>
        <w:spacing w:line="60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E96A55">
        <w:rPr>
          <w:rFonts w:ascii="黑体" w:eastAsia="黑体" w:hint="eastAsia"/>
          <w:b/>
          <w:sz w:val="32"/>
          <w:szCs w:val="32"/>
        </w:rPr>
        <w:t>西北农林科技大学青年教师讲课比赛评分表</w:t>
      </w:r>
    </w:p>
    <w:p w:rsidR="00533CE4" w:rsidRPr="00E96A55" w:rsidRDefault="00533CE4" w:rsidP="00533CE4">
      <w:pPr>
        <w:spacing w:afterLines="50" w:line="600" w:lineRule="exact"/>
        <w:rPr>
          <w:rFonts w:ascii="黑体" w:eastAsia="黑体" w:hint="eastAsia"/>
          <w:b/>
          <w:szCs w:val="21"/>
        </w:rPr>
      </w:pPr>
      <w:r w:rsidRPr="00E96A55">
        <w:rPr>
          <w:rFonts w:ascii="宋体" w:hAnsi="宋体" w:hint="eastAsia"/>
          <w:b/>
          <w:szCs w:val="21"/>
        </w:rPr>
        <w:t>系、部名称：           课程名称：              任课教师：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9"/>
        <w:gridCol w:w="4957"/>
        <w:gridCol w:w="1285"/>
        <w:gridCol w:w="1305"/>
      </w:tblGrid>
      <w:tr w:rsidR="00533CE4" w:rsidRPr="000F3CF3" w:rsidTr="00E3788A">
        <w:trPr>
          <w:trHeight w:val="758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  <w:r w:rsidRPr="000F3CF3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  <w:r w:rsidRPr="000F3CF3">
              <w:rPr>
                <w:rFonts w:hint="eastAsia"/>
                <w:b/>
                <w:szCs w:val="21"/>
              </w:rPr>
              <w:t>指标内涵</w:t>
            </w:r>
          </w:p>
        </w:tc>
        <w:tc>
          <w:tcPr>
            <w:tcW w:w="1285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  <w:r w:rsidRPr="000F3CF3">
              <w:rPr>
                <w:rFonts w:hint="eastAsia"/>
                <w:b/>
                <w:szCs w:val="21"/>
              </w:rPr>
              <w:t>评分</w:t>
            </w:r>
          </w:p>
        </w:tc>
        <w:tc>
          <w:tcPr>
            <w:tcW w:w="1305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  <w:r w:rsidRPr="000F3CF3">
              <w:rPr>
                <w:rFonts w:hint="eastAsia"/>
                <w:b/>
                <w:szCs w:val="21"/>
              </w:rPr>
              <w:t>备注</w:t>
            </w:r>
          </w:p>
        </w:tc>
      </w:tr>
      <w:tr w:rsidR="00533CE4" w:rsidRPr="000F3CF3" w:rsidTr="00E3788A">
        <w:trPr>
          <w:trHeight w:val="1451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教学设计要点</w:t>
            </w:r>
          </w:p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（25 分）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tabs>
                <w:tab w:val="left" w:pos="5185"/>
              </w:tabs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教学设计合理，体现以学生为主体、以教师为主导的教育理念；能根据课程内容和学生特点，对教学方法、教学手段、教学进度和考核方式等进行合理的整合设计。</w:t>
            </w:r>
          </w:p>
        </w:tc>
        <w:tc>
          <w:tcPr>
            <w:tcW w:w="1285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33CE4" w:rsidRPr="000F3CF3" w:rsidRDefault="00533CE4" w:rsidP="00E3788A">
            <w:pPr>
              <w:spacing w:afterLines="20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33CE4" w:rsidRPr="000F3CF3" w:rsidTr="00E3788A">
        <w:trPr>
          <w:trHeight w:val="1441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教学态度</w:t>
            </w:r>
          </w:p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spacing w:before="100" w:beforeAutospacing="1" w:after="100" w:afterAutospacing="1" w:line="5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着装得体，精神饱满，教学档案齐全，普通话标准，声音宏亮。</w:t>
            </w:r>
          </w:p>
        </w:tc>
        <w:tc>
          <w:tcPr>
            <w:tcW w:w="1285" w:type="dxa"/>
          </w:tcPr>
          <w:p w:rsidR="00533CE4" w:rsidRPr="000F3CF3" w:rsidRDefault="00533CE4" w:rsidP="00E3788A">
            <w:pPr>
              <w:spacing w:afterLines="20" w:line="360" w:lineRule="auto"/>
              <w:rPr>
                <w:rFonts w:hint="eastAsia"/>
                <w:szCs w:val="21"/>
              </w:rPr>
            </w:pPr>
          </w:p>
        </w:tc>
        <w:tc>
          <w:tcPr>
            <w:tcW w:w="1305" w:type="dxa"/>
          </w:tcPr>
          <w:p w:rsidR="00533CE4" w:rsidRPr="000F3CF3" w:rsidRDefault="00533CE4" w:rsidP="00E3788A">
            <w:pPr>
              <w:spacing w:afterLines="20"/>
              <w:rPr>
                <w:rFonts w:hint="eastAsia"/>
                <w:szCs w:val="21"/>
              </w:rPr>
            </w:pPr>
          </w:p>
        </w:tc>
      </w:tr>
      <w:tr w:rsidR="00533CE4" w:rsidRPr="000F3CF3" w:rsidTr="00E3788A">
        <w:trPr>
          <w:trHeight w:val="2801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教学内容</w:t>
            </w:r>
          </w:p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（30分）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spacing w:before="100" w:beforeAutospacing="1" w:after="100" w:afterAutospacing="1" w:line="5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授课内容符合教学大纲的要求，能够及时补充国内外最新研究成果，理论联系实际，具有一定的深度和信息量；课程内容娴熟，对问题的阐述简练准确，条理清晰，重点突出，举例恰当。</w:t>
            </w:r>
          </w:p>
        </w:tc>
        <w:tc>
          <w:tcPr>
            <w:tcW w:w="1285" w:type="dxa"/>
          </w:tcPr>
          <w:p w:rsidR="00533CE4" w:rsidRPr="000F3CF3" w:rsidRDefault="00533CE4" w:rsidP="00E3788A">
            <w:pPr>
              <w:spacing w:afterLines="20" w:line="360" w:lineRule="auto"/>
              <w:rPr>
                <w:rFonts w:hint="eastAsia"/>
                <w:szCs w:val="21"/>
              </w:rPr>
            </w:pPr>
          </w:p>
        </w:tc>
        <w:tc>
          <w:tcPr>
            <w:tcW w:w="1305" w:type="dxa"/>
          </w:tcPr>
          <w:p w:rsidR="00533CE4" w:rsidRPr="000F3CF3" w:rsidRDefault="00533CE4" w:rsidP="00E3788A">
            <w:pPr>
              <w:spacing w:afterLines="20"/>
              <w:rPr>
                <w:rFonts w:hint="eastAsia"/>
                <w:szCs w:val="21"/>
              </w:rPr>
            </w:pPr>
          </w:p>
        </w:tc>
      </w:tr>
      <w:tr w:rsidR="00533CE4" w:rsidRPr="000F3CF3" w:rsidTr="00E3788A">
        <w:trPr>
          <w:trHeight w:val="2202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教学方法及手段</w:t>
            </w:r>
          </w:p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（</w:t>
            </w:r>
            <w:r w:rsidRPr="000F3CF3">
              <w:rPr>
                <w:rFonts w:ascii="宋体" w:hAnsi="宋体" w:hint="eastAsia"/>
                <w:color w:val="000000"/>
                <w:szCs w:val="21"/>
              </w:rPr>
              <w:t>25分）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spacing w:before="100" w:beforeAutospacing="1" w:after="100" w:afterAutospacing="1" w:line="5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有效利用各种教学手段、板书与多媒体能有机结合，采用启发式教学；语言规范，表达流畅清楚，逻辑性强，板书工整，版面布置合理，使用的多媒体课件信息量合适，图片使用得当，文字精炼，制作质量高。</w:t>
            </w:r>
          </w:p>
        </w:tc>
        <w:tc>
          <w:tcPr>
            <w:tcW w:w="1285" w:type="dxa"/>
          </w:tcPr>
          <w:p w:rsidR="00533CE4" w:rsidRPr="000F3CF3" w:rsidRDefault="00533CE4" w:rsidP="00E3788A">
            <w:pPr>
              <w:spacing w:afterLines="20" w:line="360" w:lineRule="auto"/>
              <w:rPr>
                <w:rFonts w:hint="eastAsia"/>
                <w:szCs w:val="21"/>
              </w:rPr>
            </w:pPr>
          </w:p>
        </w:tc>
        <w:tc>
          <w:tcPr>
            <w:tcW w:w="1305" w:type="dxa"/>
          </w:tcPr>
          <w:p w:rsidR="00533CE4" w:rsidRPr="000F3CF3" w:rsidRDefault="00533CE4" w:rsidP="00E3788A">
            <w:pPr>
              <w:spacing w:afterLines="20"/>
              <w:rPr>
                <w:rFonts w:hint="eastAsia"/>
                <w:szCs w:val="21"/>
              </w:rPr>
            </w:pPr>
          </w:p>
        </w:tc>
      </w:tr>
      <w:tr w:rsidR="00533CE4" w:rsidRPr="000F3CF3" w:rsidTr="00E3788A">
        <w:trPr>
          <w:trHeight w:val="1341"/>
        </w:trPr>
        <w:tc>
          <w:tcPr>
            <w:tcW w:w="1579" w:type="dxa"/>
            <w:vAlign w:val="center"/>
          </w:tcPr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教学效果</w:t>
            </w:r>
          </w:p>
          <w:p w:rsidR="00533CE4" w:rsidRPr="000F3CF3" w:rsidRDefault="00533CE4" w:rsidP="00E3788A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F3CF3">
              <w:rPr>
                <w:rFonts w:ascii="宋体" w:hAnsi="宋体" w:hint="eastAsia"/>
                <w:color w:val="000000"/>
                <w:szCs w:val="21"/>
              </w:rPr>
              <w:t>（10分）</w:t>
            </w:r>
          </w:p>
        </w:tc>
        <w:tc>
          <w:tcPr>
            <w:tcW w:w="4957" w:type="dxa"/>
            <w:vAlign w:val="center"/>
          </w:tcPr>
          <w:p w:rsidR="00533CE4" w:rsidRPr="000F3CF3" w:rsidRDefault="00533CE4" w:rsidP="00E3788A">
            <w:pPr>
              <w:spacing w:before="100" w:beforeAutospacing="1" w:after="100" w:afterAutospacing="1" w:line="520" w:lineRule="exact"/>
              <w:rPr>
                <w:rFonts w:ascii="宋体" w:hAnsi="宋体" w:hint="eastAsia"/>
                <w:szCs w:val="21"/>
              </w:rPr>
            </w:pPr>
            <w:r w:rsidRPr="000F3CF3">
              <w:rPr>
                <w:rFonts w:ascii="宋体" w:hAnsi="宋体" w:hint="eastAsia"/>
                <w:szCs w:val="21"/>
              </w:rPr>
              <w:t>选</w:t>
            </w:r>
            <w:r w:rsidRPr="000F3CF3">
              <w:rPr>
                <w:rFonts w:ascii="宋体" w:hAnsi="宋体" w:hint="eastAsia"/>
                <w:color w:val="000000"/>
                <w:szCs w:val="21"/>
              </w:rPr>
              <w:t>题有特色，能激发学生积极性</w:t>
            </w:r>
            <w:r w:rsidRPr="000F3CF3">
              <w:rPr>
                <w:rFonts w:ascii="宋体" w:hAnsi="宋体" w:hint="eastAsia"/>
                <w:szCs w:val="21"/>
              </w:rPr>
              <w:t>，效果好。</w:t>
            </w:r>
          </w:p>
        </w:tc>
        <w:tc>
          <w:tcPr>
            <w:tcW w:w="1285" w:type="dxa"/>
          </w:tcPr>
          <w:p w:rsidR="00533CE4" w:rsidRPr="000F3CF3" w:rsidRDefault="00533CE4" w:rsidP="00E3788A">
            <w:pPr>
              <w:spacing w:afterLines="20" w:line="360" w:lineRule="auto"/>
              <w:rPr>
                <w:rFonts w:hint="eastAsia"/>
                <w:szCs w:val="21"/>
              </w:rPr>
            </w:pPr>
          </w:p>
        </w:tc>
        <w:tc>
          <w:tcPr>
            <w:tcW w:w="1305" w:type="dxa"/>
          </w:tcPr>
          <w:p w:rsidR="00533CE4" w:rsidRPr="000F3CF3" w:rsidRDefault="00533CE4" w:rsidP="00E3788A">
            <w:pPr>
              <w:spacing w:afterLines="20"/>
              <w:rPr>
                <w:rFonts w:hint="eastAsia"/>
                <w:szCs w:val="21"/>
              </w:rPr>
            </w:pPr>
          </w:p>
        </w:tc>
      </w:tr>
      <w:tr w:rsidR="00533CE4" w:rsidRPr="000F3CF3" w:rsidTr="00E3788A">
        <w:trPr>
          <w:trHeight w:val="758"/>
        </w:trPr>
        <w:tc>
          <w:tcPr>
            <w:tcW w:w="6536" w:type="dxa"/>
            <w:gridSpan w:val="2"/>
            <w:vAlign w:val="center"/>
          </w:tcPr>
          <w:p w:rsidR="00533CE4" w:rsidRPr="000F3CF3" w:rsidRDefault="00533CE4" w:rsidP="00E3788A">
            <w:pPr>
              <w:spacing w:afterLines="20" w:line="360" w:lineRule="auto"/>
              <w:jc w:val="center"/>
              <w:rPr>
                <w:rFonts w:hint="eastAsia"/>
                <w:szCs w:val="21"/>
              </w:rPr>
            </w:pPr>
            <w:r w:rsidRPr="000F3CF3">
              <w:rPr>
                <w:rFonts w:hint="eastAsia"/>
                <w:szCs w:val="21"/>
              </w:rPr>
              <w:t>合计</w:t>
            </w:r>
          </w:p>
        </w:tc>
        <w:tc>
          <w:tcPr>
            <w:tcW w:w="2590" w:type="dxa"/>
            <w:gridSpan w:val="2"/>
          </w:tcPr>
          <w:p w:rsidR="00533CE4" w:rsidRPr="000F3CF3" w:rsidRDefault="00533CE4" w:rsidP="00E3788A">
            <w:pPr>
              <w:spacing w:afterLines="20"/>
              <w:rPr>
                <w:rFonts w:hint="eastAsia"/>
                <w:szCs w:val="21"/>
              </w:rPr>
            </w:pPr>
          </w:p>
        </w:tc>
      </w:tr>
    </w:tbl>
    <w:p w:rsidR="00533CE4" w:rsidRPr="00DC497B" w:rsidRDefault="00533CE4" w:rsidP="00533CE4">
      <w:pPr>
        <w:spacing w:afterLines="20"/>
        <w:rPr>
          <w:rFonts w:hint="eastAsia"/>
          <w:szCs w:val="21"/>
        </w:rPr>
      </w:pPr>
    </w:p>
    <w:p w:rsidR="0077462B" w:rsidRDefault="0077462B"/>
    <w:sectPr w:rsidR="0077462B" w:rsidSect="00917ED5">
      <w:headerReference w:type="default" r:id="rId6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62B" w:rsidRDefault="0077462B" w:rsidP="00533CE4">
      <w:r>
        <w:separator/>
      </w:r>
    </w:p>
  </w:endnote>
  <w:endnote w:type="continuationSeparator" w:id="1">
    <w:p w:rsidR="0077462B" w:rsidRDefault="0077462B" w:rsidP="00533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62B" w:rsidRDefault="0077462B" w:rsidP="00533CE4">
      <w:r>
        <w:separator/>
      </w:r>
    </w:p>
  </w:footnote>
  <w:footnote w:type="continuationSeparator" w:id="1">
    <w:p w:rsidR="0077462B" w:rsidRDefault="0077462B" w:rsidP="00533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55" w:rsidRDefault="0077462B" w:rsidP="009952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CE4"/>
    <w:rsid w:val="00533CE4"/>
    <w:rsid w:val="0077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33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C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C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2016-10-10T02:09:00Z</dcterms:created>
  <dcterms:modified xsi:type="dcterms:W3CDTF">2016-10-10T02:09:00Z</dcterms:modified>
</cp:coreProperties>
</file>